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30" w:rsidRPr="00E72930" w:rsidRDefault="009D2C53" w:rsidP="00E72930">
      <w:pPr>
        <w:ind w:left="-180" w:firstLine="180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930" w:rsidRPr="00E72930">
        <w:rPr>
          <w:sz w:val="28"/>
          <w:szCs w:val="28"/>
        </w:rPr>
        <w:t xml:space="preserve">            </w:t>
      </w:r>
      <w:r w:rsidR="00E72930" w:rsidRPr="00E72930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br/>
      </w:r>
      <w:proofErr w:type="gramStart"/>
      <w:r w:rsidR="00E72930"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 муниципального</w:t>
      </w:r>
      <w:proofErr w:type="gramEnd"/>
      <w:r w:rsidR="00E72930"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образования Южно-</w:t>
      </w:r>
      <w:proofErr w:type="spellStart"/>
      <w:r w:rsidR="00E72930"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Одоевское</w:t>
      </w:r>
      <w:proofErr w:type="spellEnd"/>
      <w:r w:rsidR="00E72930"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Одоевского района</w:t>
      </w:r>
    </w:p>
    <w:p w:rsidR="00E72930" w:rsidRPr="00E72930" w:rsidRDefault="009D2C53" w:rsidP="00E72930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3DEDD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72930" w:rsidRPr="00E72930" w:rsidRDefault="00E72930" w:rsidP="00E72930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E72930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E72930" w:rsidRPr="00E72930" w:rsidRDefault="00E72930" w:rsidP="00E72930">
      <w:pPr>
        <w:jc w:val="center"/>
        <w:rPr>
          <w:b/>
          <w:sz w:val="28"/>
          <w:szCs w:val="28"/>
        </w:rPr>
      </w:pPr>
    </w:p>
    <w:p w:rsidR="00E72930" w:rsidRPr="006B1AA0" w:rsidRDefault="006B1AA0" w:rsidP="00E729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E72930" w:rsidRPr="00023D33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162ECD">
        <w:rPr>
          <w:b/>
          <w:sz w:val="22"/>
          <w:szCs w:val="22"/>
        </w:rPr>
        <w:t>28.10.2020</w:t>
      </w:r>
      <w:r>
        <w:rPr>
          <w:b/>
          <w:sz w:val="22"/>
          <w:szCs w:val="22"/>
        </w:rPr>
        <w:t>г</w:t>
      </w:r>
      <w:r w:rsidR="00023D33" w:rsidRPr="00023D33">
        <w:rPr>
          <w:b/>
          <w:sz w:val="22"/>
          <w:szCs w:val="22"/>
        </w:rPr>
        <w:t>.</w:t>
      </w:r>
      <w:r w:rsidR="00E72930" w:rsidRPr="00023D33">
        <w:rPr>
          <w:b/>
          <w:sz w:val="22"/>
          <w:szCs w:val="22"/>
        </w:rPr>
        <w:t xml:space="preserve">                              </w:t>
      </w:r>
      <w:proofErr w:type="spellStart"/>
      <w:r w:rsidR="00E72930" w:rsidRPr="00023D33">
        <w:rPr>
          <w:b/>
          <w:sz w:val="22"/>
          <w:szCs w:val="22"/>
        </w:rPr>
        <w:t>п.Стрелецкий</w:t>
      </w:r>
      <w:proofErr w:type="spellEnd"/>
      <w:r w:rsidR="00E72930" w:rsidRPr="00023D33">
        <w:rPr>
          <w:b/>
          <w:sz w:val="22"/>
          <w:szCs w:val="22"/>
        </w:rPr>
        <w:t xml:space="preserve">                                                   №</w:t>
      </w:r>
      <w:r w:rsidR="00162ECD">
        <w:rPr>
          <w:b/>
          <w:sz w:val="22"/>
          <w:szCs w:val="22"/>
        </w:rPr>
        <w:t xml:space="preserve"> 67</w:t>
      </w:r>
    </w:p>
    <w:p w:rsidR="00E72930" w:rsidRPr="00E72930" w:rsidRDefault="00E72930" w:rsidP="00E729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2930" w:rsidRPr="00E72930" w:rsidRDefault="00E72930" w:rsidP="00E729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2930" w:rsidRPr="00E72930" w:rsidRDefault="00E72930" w:rsidP="00E72930">
      <w:pPr>
        <w:shd w:val="clear" w:color="auto" w:fill="FFFFFF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72930">
        <w:rPr>
          <w:b/>
          <w:color w:val="000000"/>
          <w:sz w:val="28"/>
          <w:szCs w:val="28"/>
        </w:rPr>
        <w:t>Об утверждении прогноза социально-экономического развития муниципального образования Южно-</w:t>
      </w:r>
      <w:proofErr w:type="spellStart"/>
      <w:r w:rsidRPr="00E72930">
        <w:rPr>
          <w:b/>
          <w:color w:val="000000"/>
          <w:sz w:val="28"/>
          <w:szCs w:val="28"/>
        </w:rPr>
        <w:t>Одоевское</w:t>
      </w:r>
      <w:proofErr w:type="spellEnd"/>
      <w:r w:rsidRPr="00E72930">
        <w:rPr>
          <w:b/>
          <w:color w:val="000000"/>
          <w:sz w:val="28"/>
          <w:szCs w:val="28"/>
        </w:rPr>
        <w:t xml:space="preserve"> Одоевского района на 20</w:t>
      </w:r>
      <w:r w:rsidR="00157A05">
        <w:rPr>
          <w:b/>
          <w:color w:val="000000"/>
          <w:sz w:val="28"/>
          <w:szCs w:val="28"/>
        </w:rPr>
        <w:t>2</w:t>
      </w:r>
      <w:r w:rsidR="002B2037">
        <w:rPr>
          <w:b/>
          <w:color w:val="000000"/>
          <w:sz w:val="28"/>
          <w:szCs w:val="28"/>
        </w:rPr>
        <w:t>1</w:t>
      </w:r>
      <w:r w:rsidRPr="00E72930">
        <w:rPr>
          <w:b/>
          <w:color w:val="000000"/>
          <w:sz w:val="28"/>
          <w:szCs w:val="28"/>
        </w:rPr>
        <w:t xml:space="preserve"> год и плановый период 20</w:t>
      </w:r>
      <w:r w:rsidR="00370E65">
        <w:rPr>
          <w:b/>
          <w:color w:val="000000"/>
          <w:sz w:val="28"/>
          <w:szCs w:val="28"/>
        </w:rPr>
        <w:t>2</w:t>
      </w:r>
      <w:r w:rsidR="002B2037">
        <w:rPr>
          <w:b/>
          <w:color w:val="000000"/>
          <w:sz w:val="28"/>
          <w:szCs w:val="28"/>
        </w:rPr>
        <w:t>2</w:t>
      </w:r>
      <w:r w:rsidRPr="00E72930">
        <w:rPr>
          <w:b/>
          <w:color w:val="000000"/>
          <w:sz w:val="28"/>
          <w:szCs w:val="28"/>
        </w:rPr>
        <w:t>-20</w:t>
      </w:r>
      <w:r w:rsidR="00B04849">
        <w:rPr>
          <w:b/>
          <w:color w:val="000000"/>
          <w:sz w:val="28"/>
          <w:szCs w:val="28"/>
        </w:rPr>
        <w:t>2</w:t>
      </w:r>
      <w:r w:rsidR="002B2037">
        <w:rPr>
          <w:b/>
          <w:color w:val="000000"/>
          <w:sz w:val="28"/>
          <w:szCs w:val="28"/>
        </w:rPr>
        <w:t>3</w:t>
      </w:r>
      <w:r w:rsidRPr="00E72930">
        <w:rPr>
          <w:b/>
          <w:color w:val="000000"/>
          <w:sz w:val="28"/>
          <w:szCs w:val="28"/>
        </w:rPr>
        <w:t xml:space="preserve"> годы</w:t>
      </w:r>
    </w:p>
    <w:p w:rsidR="00E72930" w:rsidRPr="00E72930" w:rsidRDefault="00E72930" w:rsidP="00E72930">
      <w:pPr>
        <w:shd w:val="clear" w:color="auto" w:fill="FFFFFF"/>
        <w:rPr>
          <w:color w:val="000000"/>
          <w:sz w:val="28"/>
          <w:szCs w:val="28"/>
        </w:rPr>
      </w:pPr>
      <w:r w:rsidRPr="00E72930">
        <w:rPr>
          <w:rFonts w:ascii="Tahoma" w:hAnsi="Tahoma" w:cs="Tahoma"/>
          <w:color w:val="000000"/>
          <w:sz w:val="18"/>
          <w:szCs w:val="18"/>
        </w:rPr>
        <w:t> 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            В соответствии со статьей 173 Бюджетного кодекса Российской Федерации, Федеральным законом от 06.10.2003 года № 131-ФЗ «Об общих </w:t>
      </w:r>
      <w:proofErr w:type="gramStart"/>
      <w:r w:rsidRPr="00E72930">
        <w:rPr>
          <w:color w:val="000000"/>
          <w:sz w:val="28"/>
          <w:szCs w:val="28"/>
        </w:rPr>
        <w:t>принципах  организации</w:t>
      </w:r>
      <w:proofErr w:type="gramEnd"/>
      <w:r w:rsidRPr="00E72930">
        <w:rPr>
          <w:color w:val="000000"/>
          <w:sz w:val="28"/>
          <w:szCs w:val="28"/>
        </w:rPr>
        <w:t xml:space="preserve"> местного самоуправления в Российской Федерации», Уставом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 администрация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  ПОСТАНОВЛЯЕТ: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    1.Утвердить прогноз социально-экономического развития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</w:t>
      </w:r>
      <w:r w:rsidR="006B1AA0">
        <w:rPr>
          <w:color w:val="000000"/>
          <w:sz w:val="28"/>
          <w:szCs w:val="28"/>
        </w:rPr>
        <w:t>н</w:t>
      </w:r>
      <w:r w:rsidRPr="00E72930">
        <w:rPr>
          <w:color w:val="000000"/>
          <w:sz w:val="28"/>
          <w:szCs w:val="28"/>
        </w:rPr>
        <w:t>а на 20</w:t>
      </w:r>
      <w:r w:rsidR="00157A05">
        <w:rPr>
          <w:color w:val="000000"/>
          <w:sz w:val="28"/>
          <w:szCs w:val="28"/>
        </w:rPr>
        <w:t>2</w:t>
      </w:r>
      <w:r w:rsidR="002B2037">
        <w:rPr>
          <w:color w:val="000000"/>
          <w:sz w:val="28"/>
          <w:szCs w:val="28"/>
        </w:rPr>
        <w:t>1</w:t>
      </w:r>
      <w:r w:rsidRPr="00E72930">
        <w:rPr>
          <w:color w:val="000000"/>
          <w:sz w:val="28"/>
          <w:szCs w:val="28"/>
        </w:rPr>
        <w:t xml:space="preserve"> год и плановый период 20</w:t>
      </w:r>
      <w:r w:rsidR="00370E65">
        <w:rPr>
          <w:color w:val="000000"/>
          <w:sz w:val="28"/>
          <w:szCs w:val="28"/>
        </w:rPr>
        <w:t>2</w:t>
      </w:r>
      <w:r w:rsidR="002B2037">
        <w:rPr>
          <w:color w:val="000000"/>
          <w:sz w:val="28"/>
          <w:szCs w:val="28"/>
        </w:rPr>
        <w:t>2</w:t>
      </w:r>
      <w:r w:rsidRPr="00E72930">
        <w:rPr>
          <w:color w:val="000000"/>
          <w:sz w:val="28"/>
          <w:szCs w:val="28"/>
        </w:rPr>
        <w:t>-20</w:t>
      </w:r>
      <w:r w:rsidR="00B04849">
        <w:rPr>
          <w:color w:val="000000"/>
          <w:sz w:val="28"/>
          <w:szCs w:val="28"/>
        </w:rPr>
        <w:t>2</w:t>
      </w:r>
      <w:r w:rsidR="002B2037">
        <w:rPr>
          <w:color w:val="000000"/>
          <w:sz w:val="28"/>
          <w:szCs w:val="28"/>
        </w:rPr>
        <w:t>3</w:t>
      </w:r>
      <w:r w:rsidRPr="00E72930">
        <w:rPr>
          <w:color w:val="000000"/>
          <w:sz w:val="28"/>
          <w:szCs w:val="28"/>
        </w:rPr>
        <w:t xml:space="preserve"> годы (приложение).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    2. </w:t>
      </w:r>
      <w:r w:rsidRPr="00E72930">
        <w:rPr>
          <w:sz w:val="28"/>
          <w:szCs w:val="28"/>
          <w:shd w:val="clear" w:color="auto" w:fill="FFFFFF"/>
        </w:rPr>
        <w:t>Обнародовать данное постановление, разместив его в информационно-коммуникационной сети «Интернет» на официальном сайте муниципального образования Южно-</w:t>
      </w:r>
      <w:proofErr w:type="spellStart"/>
      <w:r w:rsidRPr="00E72930">
        <w:rPr>
          <w:sz w:val="28"/>
          <w:szCs w:val="28"/>
          <w:shd w:val="clear" w:color="auto" w:fill="FFFFFF"/>
        </w:rPr>
        <w:t>Одоевское</w:t>
      </w:r>
      <w:proofErr w:type="spellEnd"/>
      <w:r w:rsidRPr="00E72930">
        <w:rPr>
          <w:sz w:val="28"/>
          <w:szCs w:val="28"/>
          <w:shd w:val="clear" w:color="auto" w:fill="FFFFFF"/>
        </w:rPr>
        <w:t xml:space="preserve"> Одоевского района </w:t>
      </w:r>
      <w:r w:rsidRPr="00E72930">
        <w:rPr>
          <w:sz w:val="28"/>
          <w:szCs w:val="28"/>
          <w:lang w:val="en-US"/>
        </w:rPr>
        <w:t>www</w:t>
      </w:r>
      <w:r w:rsidRPr="00E72930">
        <w:rPr>
          <w:sz w:val="28"/>
          <w:szCs w:val="28"/>
        </w:rPr>
        <w:t>.</w:t>
      </w:r>
      <w:proofErr w:type="spellStart"/>
      <w:r w:rsidRPr="00E72930">
        <w:rPr>
          <w:sz w:val="28"/>
          <w:szCs w:val="28"/>
          <w:lang w:val="en-US"/>
        </w:rPr>
        <w:t>odoevsk</w:t>
      </w:r>
      <w:proofErr w:type="spellEnd"/>
      <w:r w:rsidRPr="00E72930">
        <w:rPr>
          <w:sz w:val="28"/>
          <w:szCs w:val="28"/>
        </w:rPr>
        <w:t>.</w:t>
      </w:r>
      <w:proofErr w:type="spellStart"/>
      <w:r w:rsidRPr="00E72930">
        <w:rPr>
          <w:sz w:val="28"/>
          <w:szCs w:val="28"/>
          <w:lang w:val="en-US"/>
        </w:rPr>
        <w:t>ru</w:t>
      </w:r>
      <w:proofErr w:type="spellEnd"/>
      <w:r w:rsidRPr="00E72930">
        <w:rPr>
          <w:sz w:val="28"/>
          <w:szCs w:val="28"/>
        </w:rPr>
        <w:t>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4. Настоящее постановление вступает в силу </w:t>
      </w:r>
      <w:r w:rsidR="00F23838">
        <w:rPr>
          <w:color w:val="000000"/>
          <w:sz w:val="28"/>
          <w:szCs w:val="28"/>
        </w:rPr>
        <w:t>со дня</w:t>
      </w:r>
      <w:r w:rsidRPr="00E72930">
        <w:rPr>
          <w:color w:val="000000"/>
          <w:sz w:val="28"/>
          <w:szCs w:val="28"/>
        </w:rPr>
        <w:t xml:space="preserve"> его официального </w:t>
      </w:r>
      <w:r w:rsidR="00F23838">
        <w:rPr>
          <w:color w:val="000000"/>
          <w:sz w:val="28"/>
          <w:szCs w:val="28"/>
        </w:rPr>
        <w:t>обнародования</w:t>
      </w:r>
      <w:r w:rsidRPr="00E72930">
        <w:rPr>
          <w:color w:val="000000"/>
          <w:sz w:val="28"/>
          <w:szCs w:val="28"/>
        </w:rPr>
        <w:t>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 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3"/>
        <w:gridCol w:w="5677"/>
      </w:tblGrid>
      <w:tr w:rsidR="005F7740" w:rsidRPr="005F7740" w:rsidTr="005F7740">
        <w:trPr>
          <w:cantSplit/>
        </w:trPr>
        <w:tc>
          <w:tcPr>
            <w:tcW w:w="4103" w:type="dxa"/>
            <w:hideMark/>
          </w:tcPr>
          <w:p w:rsidR="005F7740" w:rsidRPr="005F7740" w:rsidRDefault="002B2037" w:rsidP="005F7740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F7740" w:rsidRPr="005F7740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F7740" w:rsidRPr="005F7740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F7740" w:rsidRPr="005F7740" w:rsidRDefault="005F7740" w:rsidP="005F7740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5F7740">
              <w:rPr>
                <w:b/>
                <w:sz w:val="28"/>
                <w:szCs w:val="28"/>
              </w:rPr>
              <w:t>Южно-</w:t>
            </w:r>
            <w:proofErr w:type="spellStart"/>
            <w:r w:rsidRPr="005F7740">
              <w:rPr>
                <w:b/>
                <w:sz w:val="28"/>
                <w:szCs w:val="28"/>
              </w:rPr>
              <w:t>Одоевское</w:t>
            </w:r>
            <w:proofErr w:type="spellEnd"/>
            <w:r w:rsidRPr="005F7740">
              <w:rPr>
                <w:b/>
                <w:sz w:val="28"/>
                <w:szCs w:val="28"/>
              </w:rPr>
              <w:t xml:space="preserve"> </w:t>
            </w:r>
          </w:p>
          <w:p w:rsidR="005F7740" w:rsidRPr="005F7740" w:rsidRDefault="005F7740" w:rsidP="005F7740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5F7740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7" w:type="dxa"/>
          </w:tcPr>
          <w:p w:rsidR="005F7740" w:rsidRPr="005F7740" w:rsidRDefault="005F7740" w:rsidP="005F7740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5F7740" w:rsidRPr="005F7740" w:rsidRDefault="005F7740" w:rsidP="005F7740">
            <w:pPr>
              <w:rPr>
                <w:sz w:val="28"/>
                <w:szCs w:val="28"/>
              </w:rPr>
            </w:pPr>
          </w:p>
          <w:p w:rsidR="005F7740" w:rsidRPr="005F7740" w:rsidRDefault="005F7740" w:rsidP="005F7740">
            <w:pPr>
              <w:rPr>
                <w:sz w:val="28"/>
                <w:szCs w:val="28"/>
              </w:rPr>
            </w:pPr>
          </w:p>
          <w:p w:rsidR="005F7740" w:rsidRPr="005F7740" w:rsidRDefault="002B2037" w:rsidP="005F7740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Тришин</w:t>
            </w:r>
          </w:p>
        </w:tc>
      </w:tr>
    </w:tbl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930" w:rsidRDefault="00E72930" w:rsidP="003D6A75">
      <w:pPr>
        <w:jc w:val="right"/>
      </w:pPr>
    </w:p>
    <w:p w:rsidR="00BC392D" w:rsidRDefault="003D6A75" w:rsidP="003D6A75">
      <w:pPr>
        <w:jc w:val="right"/>
      </w:pPr>
      <w:r>
        <w:lastRenderedPageBreak/>
        <w:t>Приложение к Постановлению</w:t>
      </w:r>
    </w:p>
    <w:p w:rsidR="003D6A75" w:rsidRDefault="003D6A75" w:rsidP="003D6A75">
      <w:pPr>
        <w:jc w:val="right"/>
      </w:pPr>
      <w:r>
        <w:t>администрации муниципального образования</w:t>
      </w:r>
    </w:p>
    <w:p w:rsidR="003D6A75" w:rsidRDefault="003D6A75" w:rsidP="003D6A75">
      <w:pPr>
        <w:jc w:val="right"/>
      </w:pPr>
      <w:r>
        <w:t>Южно-</w:t>
      </w:r>
      <w:proofErr w:type="spellStart"/>
      <w:r>
        <w:t>Одоевское</w:t>
      </w:r>
      <w:proofErr w:type="spellEnd"/>
      <w:r>
        <w:t xml:space="preserve"> Одоевского района</w:t>
      </w:r>
    </w:p>
    <w:p w:rsidR="003D6A75" w:rsidRDefault="003D6A75" w:rsidP="003D6A75">
      <w:pPr>
        <w:jc w:val="right"/>
      </w:pPr>
      <w:r>
        <w:t xml:space="preserve">от </w:t>
      </w:r>
      <w:r w:rsidR="00162ECD">
        <w:t>28.10.2020</w:t>
      </w:r>
      <w:r w:rsidR="006B1AA0">
        <w:t>г</w:t>
      </w:r>
      <w:r>
        <w:t>. №</w:t>
      </w:r>
      <w:r w:rsidR="00162ECD">
        <w:t>67</w:t>
      </w:r>
      <w:bookmarkStart w:id="0" w:name="_GoBack"/>
      <w:bookmarkEnd w:id="0"/>
      <w:r w:rsidR="002B2037">
        <w:t xml:space="preserve"> </w:t>
      </w:r>
      <w:r w:rsidR="006B1AA0">
        <w:t xml:space="preserve"> </w:t>
      </w: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6C72A9" w:rsidP="006C72A9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ПРОГНОЗ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СОЦИАЛЬНО-ЭКОНОМИЧЕСКОГО РАЗВИТИЯ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МУНИЦИПАЛЬНОГО ОБРАЗОВАНИЯ</w:t>
      </w:r>
    </w:p>
    <w:p w:rsidR="00704A67" w:rsidRPr="00BA365A" w:rsidRDefault="008D27AA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ЮЖНО-ОДОЕВСКОЕ ОДОЕВСКОГО РАЙОНА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 xml:space="preserve">НА </w:t>
      </w:r>
      <w:r w:rsidR="003D6A75" w:rsidRPr="00BA365A">
        <w:rPr>
          <w:b/>
          <w:sz w:val="40"/>
          <w:szCs w:val="28"/>
        </w:rPr>
        <w:t>20</w:t>
      </w:r>
      <w:r w:rsidR="00C35C37">
        <w:rPr>
          <w:b/>
          <w:sz w:val="40"/>
          <w:szCs w:val="28"/>
        </w:rPr>
        <w:t>2</w:t>
      </w:r>
      <w:r w:rsidR="002B2037">
        <w:rPr>
          <w:b/>
          <w:sz w:val="40"/>
          <w:szCs w:val="28"/>
        </w:rPr>
        <w:t>1</w:t>
      </w:r>
      <w:r w:rsidR="003D6A75" w:rsidRPr="00BA365A">
        <w:rPr>
          <w:b/>
          <w:sz w:val="40"/>
          <w:szCs w:val="28"/>
        </w:rPr>
        <w:t xml:space="preserve"> ГОД И ПЛАНОВЫЙ ПЕРИОД 20</w:t>
      </w:r>
      <w:r w:rsidR="00370E65">
        <w:rPr>
          <w:b/>
          <w:sz w:val="40"/>
          <w:szCs w:val="28"/>
        </w:rPr>
        <w:t>2</w:t>
      </w:r>
      <w:r w:rsidR="002B2037">
        <w:rPr>
          <w:b/>
          <w:sz w:val="40"/>
          <w:szCs w:val="28"/>
        </w:rPr>
        <w:t>2</w:t>
      </w:r>
      <w:r w:rsidR="003D6A75" w:rsidRPr="00BA365A">
        <w:rPr>
          <w:b/>
          <w:sz w:val="40"/>
          <w:szCs w:val="28"/>
        </w:rPr>
        <w:t xml:space="preserve"> И 20</w:t>
      </w:r>
      <w:r w:rsidR="00B04849">
        <w:rPr>
          <w:b/>
          <w:sz w:val="40"/>
          <w:szCs w:val="28"/>
        </w:rPr>
        <w:t>2</w:t>
      </w:r>
      <w:r w:rsidR="002B2037">
        <w:rPr>
          <w:b/>
          <w:sz w:val="40"/>
          <w:szCs w:val="28"/>
        </w:rPr>
        <w:t>3</w:t>
      </w:r>
      <w:r w:rsidRPr="00BA365A">
        <w:rPr>
          <w:b/>
          <w:sz w:val="40"/>
          <w:szCs w:val="28"/>
        </w:rPr>
        <w:t xml:space="preserve"> </w:t>
      </w:r>
      <w:r w:rsidR="003D6A75" w:rsidRPr="00BA365A">
        <w:rPr>
          <w:b/>
          <w:sz w:val="40"/>
          <w:szCs w:val="28"/>
        </w:rPr>
        <w:t>ГОДОВ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704A67" w:rsidP="00BC392D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20</w:t>
      </w:r>
      <w:r w:rsidR="002B2037">
        <w:rPr>
          <w:sz w:val="28"/>
          <w:szCs w:val="28"/>
        </w:rPr>
        <w:t>20</w:t>
      </w:r>
      <w:r w:rsidRPr="00BA365A">
        <w:rPr>
          <w:sz w:val="28"/>
          <w:szCs w:val="28"/>
        </w:rPr>
        <w:t xml:space="preserve"> ГОД</w:t>
      </w: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СОДЕРЖАНИЕ</w:t>
      </w:r>
    </w:p>
    <w:p w:rsidR="00AE16D3" w:rsidRPr="00BA365A" w:rsidRDefault="00AE16D3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  <w:t xml:space="preserve"> </w:t>
      </w:r>
    </w:p>
    <w:p w:rsidR="00E4114D" w:rsidRPr="00BA365A" w:rsidRDefault="00D05435" w:rsidP="00AE16D3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1. </w:t>
      </w:r>
      <w:r w:rsidR="00E4114D" w:rsidRPr="00BA365A">
        <w:rPr>
          <w:sz w:val="28"/>
          <w:szCs w:val="28"/>
        </w:rPr>
        <w:t xml:space="preserve">Основные показатели прогноза социально-экономического развития муниципального образования </w:t>
      </w:r>
      <w:r w:rsidR="00452BFC" w:rsidRPr="00BA365A">
        <w:rPr>
          <w:sz w:val="28"/>
          <w:szCs w:val="28"/>
        </w:rPr>
        <w:t>Южно-</w:t>
      </w:r>
      <w:proofErr w:type="spellStart"/>
      <w:r w:rsidR="00452BFC" w:rsidRPr="00BA365A">
        <w:rPr>
          <w:sz w:val="28"/>
          <w:szCs w:val="28"/>
        </w:rPr>
        <w:t>Одоевское</w:t>
      </w:r>
      <w:proofErr w:type="spellEnd"/>
      <w:r w:rsidR="00452BFC" w:rsidRPr="00BA365A">
        <w:rPr>
          <w:sz w:val="28"/>
          <w:szCs w:val="28"/>
        </w:rPr>
        <w:t xml:space="preserve"> Одоевского района</w:t>
      </w:r>
      <w:r w:rsidR="00E4114D" w:rsidRPr="00BA365A">
        <w:rPr>
          <w:sz w:val="28"/>
          <w:szCs w:val="28"/>
        </w:rPr>
        <w:t xml:space="preserve"> на 20</w:t>
      </w:r>
      <w:r w:rsidR="004A5CBD">
        <w:rPr>
          <w:sz w:val="28"/>
          <w:szCs w:val="28"/>
        </w:rPr>
        <w:t>2</w:t>
      </w:r>
      <w:r w:rsidR="002B2037">
        <w:rPr>
          <w:sz w:val="28"/>
          <w:szCs w:val="28"/>
        </w:rPr>
        <w:t>1</w:t>
      </w:r>
      <w:r w:rsidR="00E4114D" w:rsidRPr="00BA365A">
        <w:rPr>
          <w:sz w:val="28"/>
          <w:szCs w:val="28"/>
        </w:rPr>
        <w:t>-20</w:t>
      </w:r>
      <w:r w:rsidR="00B04849">
        <w:rPr>
          <w:sz w:val="28"/>
          <w:szCs w:val="28"/>
        </w:rPr>
        <w:t>2</w:t>
      </w:r>
      <w:r w:rsidR="002B2037">
        <w:rPr>
          <w:sz w:val="28"/>
          <w:szCs w:val="28"/>
        </w:rPr>
        <w:t>3</w:t>
      </w:r>
      <w:r w:rsidR="00E4114D" w:rsidRPr="00BA365A">
        <w:rPr>
          <w:sz w:val="28"/>
          <w:szCs w:val="28"/>
        </w:rPr>
        <w:t xml:space="preserve"> годы. </w:t>
      </w:r>
    </w:p>
    <w:p w:rsidR="00452BFC" w:rsidRPr="00BA365A" w:rsidRDefault="00452BFC" w:rsidP="00AE16D3">
      <w:pPr>
        <w:jc w:val="both"/>
        <w:rPr>
          <w:sz w:val="28"/>
          <w:szCs w:val="28"/>
        </w:rPr>
      </w:pPr>
    </w:p>
    <w:p w:rsidR="00E4114D" w:rsidRPr="00BA365A" w:rsidRDefault="00E4114D" w:rsidP="00984354">
      <w:pPr>
        <w:rPr>
          <w:sz w:val="28"/>
          <w:szCs w:val="28"/>
        </w:rPr>
      </w:pPr>
      <w:r w:rsidRPr="00BA365A">
        <w:rPr>
          <w:sz w:val="28"/>
          <w:szCs w:val="28"/>
        </w:rPr>
        <w:t>2. Пояснительная записка:</w:t>
      </w:r>
    </w:p>
    <w:p w:rsidR="00E4114D" w:rsidRPr="00BA365A" w:rsidRDefault="001932EE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Краткая характеристика ресурсной базы                                     </w:t>
      </w:r>
      <w:r w:rsidR="00D26994" w:rsidRPr="00BA365A">
        <w:rPr>
          <w:sz w:val="28"/>
          <w:szCs w:val="28"/>
        </w:rPr>
        <w:t xml:space="preserve">            </w:t>
      </w:r>
      <w:r w:rsidR="00CB3B46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 </w:t>
      </w:r>
      <w:r w:rsidR="00426F5E">
        <w:rPr>
          <w:sz w:val="28"/>
          <w:szCs w:val="28"/>
        </w:rPr>
        <w:t>4</w:t>
      </w:r>
    </w:p>
    <w:p w:rsidR="00AF6A0D" w:rsidRPr="00BA365A" w:rsidRDefault="00AF6A0D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</w:t>
      </w:r>
      <w:r w:rsidRPr="00BA365A">
        <w:rPr>
          <w:bCs/>
          <w:sz w:val="28"/>
          <w:szCs w:val="28"/>
        </w:rPr>
        <w:t xml:space="preserve">Оценка социально-экономических показателей поселения             </w:t>
      </w:r>
      <w:r w:rsidR="00D26994" w:rsidRPr="00BA365A">
        <w:rPr>
          <w:bCs/>
          <w:sz w:val="28"/>
          <w:szCs w:val="28"/>
        </w:rPr>
        <w:t xml:space="preserve"> </w:t>
      </w:r>
      <w:r w:rsidRPr="00BA365A">
        <w:rPr>
          <w:bCs/>
          <w:sz w:val="28"/>
          <w:szCs w:val="28"/>
        </w:rPr>
        <w:t xml:space="preserve"> </w:t>
      </w:r>
      <w:r w:rsidR="00D26994" w:rsidRPr="00BA365A">
        <w:rPr>
          <w:bCs/>
          <w:sz w:val="28"/>
          <w:szCs w:val="28"/>
        </w:rPr>
        <w:t xml:space="preserve">     </w:t>
      </w:r>
      <w:r w:rsidR="00984354" w:rsidRPr="00BA365A">
        <w:rPr>
          <w:bCs/>
          <w:sz w:val="28"/>
          <w:szCs w:val="28"/>
        </w:rPr>
        <w:t xml:space="preserve"> </w:t>
      </w:r>
      <w:r w:rsidRPr="00BA365A">
        <w:rPr>
          <w:bCs/>
          <w:sz w:val="28"/>
          <w:szCs w:val="28"/>
        </w:rPr>
        <w:t xml:space="preserve"> </w:t>
      </w:r>
      <w:r w:rsidR="00984354" w:rsidRPr="00BA365A">
        <w:rPr>
          <w:bCs/>
          <w:sz w:val="28"/>
          <w:szCs w:val="28"/>
        </w:rPr>
        <w:t xml:space="preserve">  </w:t>
      </w:r>
      <w:r w:rsidR="00CB3B46" w:rsidRPr="00BA365A">
        <w:rPr>
          <w:bCs/>
          <w:sz w:val="28"/>
          <w:szCs w:val="28"/>
        </w:rPr>
        <w:t xml:space="preserve"> </w:t>
      </w:r>
      <w:r w:rsidR="00426F5E">
        <w:rPr>
          <w:bCs/>
          <w:sz w:val="28"/>
          <w:szCs w:val="28"/>
        </w:rPr>
        <w:t>5</w:t>
      </w:r>
    </w:p>
    <w:p w:rsidR="00E4114D" w:rsidRPr="00BA365A" w:rsidRDefault="00E4114D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Демографические показатели </w:t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426F5E">
        <w:rPr>
          <w:sz w:val="28"/>
          <w:szCs w:val="28"/>
        </w:rPr>
        <w:t xml:space="preserve">               6</w:t>
      </w:r>
    </w:p>
    <w:p w:rsidR="001932EE" w:rsidRPr="00BA365A" w:rsidRDefault="001932EE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Экономика                                                                                              </w:t>
      </w:r>
      <w:r w:rsidR="00D26994" w:rsidRPr="00BA365A">
        <w:rPr>
          <w:sz w:val="28"/>
          <w:szCs w:val="28"/>
        </w:rPr>
        <w:t xml:space="preserve">       </w:t>
      </w:r>
      <w:r w:rsidR="00984354" w:rsidRPr="00BA365A">
        <w:rPr>
          <w:sz w:val="28"/>
          <w:szCs w:val="28"/>
        </w:rPr>
        <w:t xml:space="preserve"> </w:t>
      </w:r>
      <w:r w:rsidR="00D26994"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="00D26994" w:rsidRPr="00BA365A">
        <w:rPr>
          <w:sz w:val="28"/>
          <w:szCs w:val="28"/>
        </w:rPr>
        <w:t xml:space="preserve"> </w:t>
      </w:r>
      <w:r w:rsidR="00426F5E">
        <w:rPr>
          <w:sz w:val="28"/>
          <w:szCs w:val="28"/>
        </w:rPr>
        <w:t>7</w:t>
      </w:r>
    </w:p>
    <w:p w:rsidR="00984354" w:rsidRPr="00BA365A" w:rsidRDefault="00E4114D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 xml:space="preserve"> Труд</w:t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984354" w:rsidRPr="00BA365A">
        <w:rPr>
          <w:sz w:val="28"/>
          <w:szCs w:val="28"/>
        </w:rPr>
        <w:t xml:space="preserve">     </w:t>
      </w:r>
      <w:r w:rsidR="00BA365A">
        <w:rPr>
          <w:sz w:val="28"/>
          <w:szCs w:val="28"/>
        </w:rPr>
        <w:t xml:space="preserve">       </w:t>
      </w:r>
      <w:r w:rsidR="00426F5E">
        <w:rPr>
          <w:sz w:val="28"/>
          <w:szCs w:val="28"/>
        </w:rPr>
        <w:t xml:space="preserve"> </w:t>
      </w:r>
      <w:r w:rsidR="001932EE" w:rsidRPr="00BA365A">
        <w:rPr>
          <w:sz w:val="28"/>
          <w:szCs w:val="28"/>
        </w:rPr>
        <w:t xml:space="preserve">  </w:t>
      </w:r>
      <w:r w:rsidR="00D4173A">
        <w:rPr>
          <w:sz w:val="28"/>
          <w:szCs w:val="28"/>
        </w:rPr>
        <w:t>8</w:t>
      </w:r>
    </w:p>
    <w:p w:rsidR="00984354" w:rsidRPr="00BA365A" w:rsidRDefault="00984354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>Инвестиции</w:t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Pr="00BA365A">
        <w:rPr>
          <w:sz w:val="28"/>
          <w:szCs w:val="28"/>
        </w:rPr>
        <w:t xml:space="preserve">                               </w:t>
      </w:r>
      <w:r w:rsid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            </w:t>
      </w:r>
      <w:r w:rsidR="00BA365A">
        <w:rPr>
          <w:sz w:val="28"/>
          <w:szCs w:val="28"/>
        </w:rPr>
        <w:t>9</w:t>
      </w:r>
    </w:p>
    <w:p w:rsidR="00E4114D" w:rsidRPr="00BA365A" w:rsidRDefault="00E4114D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 xml:space="preserve"> Финансы</w:t>
      </w:r>
      <w:r w:rsidR="001932EE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 xml:space="preserve">      </w:t>
      </w:r>
      <w:r w:rsidR="00BA365A">
        <w:rPr>
          <w:sz w:val="28"/>
          <w:szCs w:val="28"/>
        </w:rPr>
        <w:t xml:space="preserve">                </w:t>
      </w:r>
      <w:r w:rsidR="001932EE"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="001932EE" w:rsidRPr="00BA365A">
        <w:rPr>
          <w:sz w:val="28"/>
          <w:szCs w:val="28"/>
        </w:rPr>
        <w:t xml:space="preserve"> </w:t>
      </w:r>
      <w:r w:rsidR="00BA365A">
        <w:rPr>
          <w:sz w:val="28"/>
          <w:szCs w:val="28"/>
        </w:rPr>
        <w:t>9</w:t>
      </w: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182FB1" w:rsidRPr="00BA365A" w:rsidRDefault="00182FB1" w:rsidP="00D26994">
      <w:pPr>
        <w:ind w:firstLine="708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CB3B46" w:rsidRPr="00BA365A" w:rsidRDefault="00CB3B46" w:rsidP="00182FB1">
      <w:pPr>
        <w:ind w:firstLine="708"/>
        <w:jc w:val="both"/>
        <w:rPr>
          <w:sz w:val="28"/>
          <w:szCs w:val="28"/>
        </w:rPr>
      </w:pPr>
    </w:p>
    <w:p w:rsidR="005628D8" w:rsidRPr="00BA365A" w:rsidRDefault="005628D8" w:rsidP="005628D8">
      <w:pPr>
        <w:ind w:left="360"/>
        <w:jc w:val="center"/>
        <w:rPr>
          <w:kern w:val="16"/>
          <w:sz w:val="28"/>
          <w:szCs w:val="28"/>
        </w:rPr>
      </w:pPr>
      <w:r w:rsidRPr="00BA365A">
        <w:rPr>
          <w:kern w:val="16"/>
          <w:sz w:val="28"/>
          <w:szCs w:val="28"/>
        </w:rPr>
        <w:lastRenderedPageBreak/>
        <w:t>Пояснительная записка к прогнозу социально-экономического развития на период 20</w:t>
      </w:r>
      <w:r w:rsidR="00733B8F">
        <w:rPr>
          <w:kern w:val="16"/>
          <w:sz w:val="28"/>
          <w:szCs w:val="28"/>
        </w:rPr>
        <w:t>2</w:t>
      </w:r>
      <w:r w:rsidR="002B2037">
        <w:rPr>
          <w:kern w:val="16"/>
          <w:sz w:val="28"/>
          <w:szCs w:val="28"/>
        </w:rPr>
        <w:t>1</w:t>
      </w:r>
      <w:r w:rsidRPr="00BA365A">
        <w:rPr>
          <w:kern w:val="16"/>
          <w:sz w:val="28"/>
          <w:szCs w:val="28"/>
        </w:rPr>
        <w:t>-20</w:t>
      </w:r>
      <w:r w:rsidR="00B04849">
        <w:rPr>
          <w:kern w:val="16"/>
          <w:sz w:val="28"/>
          <w:szCs w:val="28"/>
        </w:rPr>
        <w:t>2</w:t>
      </w:r>
      <w:r w:rsidR="002B2037">
        <w:rPr>
          <w:kern w:val="16"/>
          <w:sz w:val="28"/>
          <w:szCs w:val="28"/>
        </w:rPr>
        <w:t>3</w:t>
      </w:r>
      <w:r w:rsidR="00370E65">
        <w:rPr>
          <w:kern w:val="16"/>
          <w:sz w:val="28"/>
          <w:szCs w:val="28"/>
        </w:rPr>
        <w:t xml:space="preserve"> г</w:t>
      </w:r>
      <w:r w:rsidRPr="00BA365A">
        <w:rPr>
          <w:kern w:val="16"/>
          <w:sz w:val="28"/>
          <w:szCs w:val="28"/>
        </w:rPr>
        <w:t>г.</w:t>
      </w:r>
    </w:p>
    <w:p w:rsidR="00BA7B90" w:rsidRPr="00BA365A" w:rsidRDefault="00BA7B90" w:rsidP="005628D8">
      <w:pPr>
        <w:ind w:left="360"/>
        <w:jc w:val="center"/>
        <w:rPr>
          <w:kern w:val="16"/>
          <w:sz w:val="28"/>
          <w:szCs w:val="28"/>
          <w:u w:val="single"/>
        </w:rPr>
      </w:pPr>
    </w:p>
    <w:p w:rsidR="00BA7B90" w:rsidRPr="00BA365A" w:rsidRDefault="00BA7B90" w:rsidP="00BA7B90">
      <w:pPr>
        <w:ind w:right="-87" w:firstLine="709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Прогноз социально-экономического развития  муниципального образования </w:t>
      </w:r>
      <w:r w:rsidR="005E67FE" w:rsidRPr="00BA365A">
        <w:rPr>
          <w:sz w:val="28"/>
          <w:szCs w:val="28"/>
        </w:rPr>
        <w:t>Южно-</w:t>
      </w:r>
      <w:proofErr w:type="spellStart"/>
      <w:r w:rsidR="005E67FE" w:rsidRPr="00BA365A">
        <w:rPr>
          <w:sz w:val="28"/>
          <w:szCs w:val="28"/>
        </w:rPr>
        <w:t>Одоевское</w:t>
      </w:r>
      <w:proofErr w:type="spellEnd"/>
      <w:r w:rsidR="005E67FE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разработан </w:t>
      </w:r>
      <w:r w:rsidR="008325DF" w:rsidRPr="00BA365A">
        <w:rPr>
          <w:sz w:val="28"/>
          <w:szCs w:val="28"/>
        </w:rPr>
        <w:t xml:space="preserve">с учетом  </w:t>
      </w:r>
      <w:r w:rsidRPr="00BA365A">
        <w:rPr>
          <w:sz w:val="28"/>
          <w:szCs w:val="28"/>
        </w:rPr>
        <w:t xml:space="preserve">анализа социально-экономического развития </w:t>
      </w:r>
      <w:r w:rsidR="005E67FE" w:rsidRPr="00BA365A">
        <w:rPr>
          <w:sz w:val="28"/>
          <w:szCs w:val="28"/>
        </w:rPr>
        <w:t>муниципального образования Южно-</w:t>
      </w:r>
      <w:proofErr w:type="spellStart"/>
      <w:r w:rsidR="005E67FE" w:rsidRPr="00BA365A">
        <w:rPr>
          <w:sz w:val="28"/>
          <w:szCs w:val="28"/>
        </w:rPr>
        <w:t>Одоевское</w:t>
      </w:r>
      <w:proofErr w:type="spellEnd"/>
      <w:r w:rsidR="005E67FE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,</w:t>
      </w:r>
      <w:r w:rsidR="00FC2C40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основных показателей прогноза социально-экономического развития </w:t>
      </w:r>
      <w:r w:rsidR="005E67FE" w:rsidRPr="00BA365A">
        <w:rPr>
          <w:sz w:val="28"/>
          <w:szCs w:val="28"/>
        </w:rPr>
        <w:t>Тульской области</w:t>
      </w:r>
      <w:r w:rsidRPr="00BA365A">
        <w:rPr>
          <w:sz w:val="28"/>
          <w:szCs w:val="28"/>
        </w:rPr>
        <w:t>, на базе статистических данных, а также прогнозов, полученных от  ведущих предприятий</w:t>
      </w:r>
      <w:r w:rsidR="008325DF" w:rsidRPr="00BA365A">
        <w:rPr>
          <w:sz w:val="28"/>
          <w:szCs w:val="28"/>
        </w:rPr>
        <w:t>, расположенных на территории поселения,</w:t>
      </w:r>
      <w:r w:rsidRPr="00BA365A">
        <w:rPr>
          <w:sz w:val="28"/>
          <w:szCs w:val="28"/>
        </w:rPr>
        <w:t xml:space="preserve"> с учетом оценки негативного влияния мирового кризиса, результатов от реализации антикризисных мер, направленных на оздоровление экономики </w:t>
      </w:r>
      <w:r w:rsidR="006C2084" w:rsidRPr="00BA365A">
        <w:rPr>
          <w:sz w:val="28"/>
          <w:szCs w:val="28"/>
        </w:rPr>
        <w:t>поселения</w:t>
      </w:r>
      <w:r w:rsidRPr="00BA365A">
        <w:rPr>
          <w:sz w:val="28"/>
          <w:szCs w:val="28"/>
        </w:rPr>
        <w:t>.</w:t>
      </w:r>
    </w:p>
    <w:p w:rsidR="005628D8" w:rsidRPr="00BA365A" w:rsidRDefault="00BA7B90" w:rsidP="006C2084">
      <w:pPr>
        <w:ind w:right="-87" w:firstLine="709"/>
        <w:jc w:val="both"/>
        <w:rPr>
          <w:i/>
          <w:kern w:val="16"/>
          <w:sz w:val="28"/>
          <w:szCs w:val="28"/>
          <w:u w:val="single"/>
        </w:rPr>
      </w:pPr>
      <w:r w:rsidRPr="00BA365A">
        <w:rPr>
          <w:sz w:val="28"/>
          <w:szCs w:val="28"/>
        </w:rPr>
        <w:t xml:space="preserve"> </w:t>
      </w:r>
    </w:p>
    <w:p w:rsidR="005628D8" w:rsidRPr="00BA365A" w:rsidRDefault="005628D8" w:rsidP="00370E65">
      <w:pPr>
        <w:ind w:left="360"/>
        <w:jc w:val="center"/>
        <w:rPr>
          <w:kern w:val="16"/>
          <w:sz w:val="28"/>
          <w:szCs w:val="28"/>
        </w:rPr>
      </w:pPr>
      <w:r w:rsidRPr="00BA365A">
        <w:rPr>
          <w:kern w:val="16"/>
          <w:sz w:val="28"/>
          <w:szCs w:val="28"/>
        </w:rPr>
        <w:t>Краткая характеристика ресурсной базы</w:t>
      </w:r>
    </w:p>
    <w:p w:rsidR="00FC2C40" w:rsidRPr="00BA365A" w:rsidRDefault="00FC2C40" w:rsidP="005628D8">
      <w:pPr>
        <w:ind w:left="360"/>
        <w:jc w:val="both"/>
        <w:rPr>
          <w:kern w:val="16"/>
          <w:sz w:val="28"/>
          <w:szCs w:val="28"/>
        </w:rPr>
      </w:pPr>
    </w:p>
    <w:p w:rsidR="00FC2C40" w:rsidRPr="00BA365A" w:rsidRDefault="00FC2C40" w:rsidP="00FC2C4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Разработка опирается на определение в качестве основной цели развития поселения – гармоничное удовлетворение территориальных интересов всех субъектов пользований территории.</w:t>
      </w:r>
    </w:p>
    <w:p w:rsidR="005628D8" w:rsidRPr="00BA365A" w:rsidRDefault="005E67FE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Муниципальное образование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</w:t>
      </w:r>
      <w:r w:rsidR="00FC2C40" w:rsidRPr="00BA365A">
        <w:rPr>
          <w:sz w:val="28"/>
          <w:szCs w:val="28"/>
        </w:rPr>
        <w:t xml:space="preserve"> – </w:t>
      </w:r>
      <w:r w:rsidR="007231A8" w:rsidRPr="00BA365A">
        <w:rPr>
          <w:sz w:val="28"/>
          <w:szCs w:val="28"/>
        </w:rPr>
        <w:t>входит в состав Одоевского района Тульской области РФ, как самостоятельная административно-территориальная единица. В состав муниципального образования входят 39 населенных пунктов.</w:t>
      </w:r>
    </w:p>
    <w:p w:rsidR="007231A8" w:rsidRPr="00BA365A" w:rsidRDefault="007231A8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Муниципальное образование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 находится на берегу реки </w:t>
      </w:r>
      <w:proofErr w:type="spellStart"/>
      <w:r w:rsidRPr="00BA365A">
        <w:rPr>
          <w:sz w:val="28"/>
          <w:szCs w:val="28"/>
        </w:rPr>
        <w:t>Упа</w:t>
      </w:r>
      <w:proofErr w:type="spellEnd"/>
      <w:r w:rsidRPr="00BA365A">
        <w:rPr>
          <w:sz w:val="28"/>
          <w:szCs w:val="28"/>
        </w:rPr>
        <w:t>, которая является главной водной артерией.</w:t>
      </w:r>
    </w:p>
    <w:p w:rsidR="007231A8" w:rsidRPr="00BA365A" w:rsidRDefault="007231A8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Граница муниципального образования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 установлена Законом Тульской области от 03.03.2005 года № 545-ЗТО </w:t>
      </w:r>
      <w:proofErr w:type="gramStart"/>
      <w:r w:rsidRPr="00BA365A">
        <w:rPr>
          <w:sz w:val="28"/>
          <w:szCs w:val="28"/>
        </w:rPr>
        <w:t>« О</w:t>
      </w:r>
      <w:proofErr w:type="gramEnd"/>
      <w:r w:rsidRPr="00BA365A">
        <w:rPr>
          <w:sz w:val="28"/>
          <w:szCs w:val="28"/>
        </w:rPr>
        <w:t xml:space="preserve"> переименовании муниципального</w:t>
      </w:r>
      <w:r w:rsidR="006515E4" w:rsidRPr="00BA365A">
        <w:rPr>
          <w:sz w:val="28"/>
          <w:szCs w:val="28"/>
        </w:rPr>
        <w:t xml:space="preserve"> образования «Одоевский район» Тульской области, установлении границ, наделении статусом Карта (схеме) границ муниципальных образований и определении административных центров муниципальных образований на территории Одоевского района Тульской области».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Предусматривается следующие приоритетные направления развития хозяйственной деятельности муниципального образования.</w:t>
      </w:r>
    </w:p>
    <w:p w:rsidR="006515E4" w:rsidRPr="00BA365A" w:rsidRDefault="006515E4" w:rsidP="006515E4">
      <w:pPr>
        <w:ind w:left="720"/>
        <w:jc w:val="both"/>
        <w:rPr>
          <w:sz w:val="28"/>
          <w:szCs w:val="28"/>
        </w:rPr>
      </w:pPr>
    </w:p>
    <w:p w:rsidR="006515E4" w:rsidRPr="00BA365A" w:rsidRDefault="006515E4" w:rsidP="00370E65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Производственная деятельность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дальнейшее развитие и совершенствование производственной базы (сельскохозяйственного производства)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деревообрабатывающей и пищевой промышленности,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-привлечение инвестиций в промышленность, освоение новых инвестиционных площадок;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малого и среднего предпринимательства;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туризма, зон отдыха.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Транспортное обслуживание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совершенствование связи с Тулой и прил</w:t>
      </w:r>
      <w:r w:rsidR="00984354" w:rsidRPr="00BA365A">
        <w:rPr>
          <w:sz w:val="28"/>
          <w:szCs w:val="28"/>
        </w:rPr>
        <w:t>е</w:t>
      </w:r>
      <w:r w:rsidRPr="00BA365A">
        <w:rPr>
          <w:sz w:val="28"/>
          <w:szCs w:val="28"/>
        </w:rPr>
        <w:t>гающими районами.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370E65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Административно-деловая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</w:t>
      </w:r>
      <w:r w:rsidR="008720AB" w:rsidRPr="00BA365A">
        <w:rPr>
          <w:sz w:val="28"/>
          <w:szCs w:val="28"/>
        </w:rPr>
        <w:t xml:space="preserve"> и культурно-бытового обслуживания населения;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организация и проведения мероприятий по улучшению инвестиционного климата.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Основные технико-экономические показатели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Общая площадь земель поселения 34830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В том числе: жилые зоны всего 1437,2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Из них: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proofErr w:type="spellStart"/>
      <w:r w:rsidRPr="00BA365A">
        <w:rPr>
          <w:sz w:val="28"/>
          <w:szCs w:val="28"/>
        </w:rPr>
        <w:t>Среднеэтажные</w:t>
      </w:r>
      <w:proofErr w:type="spellEnd"/>
      <w:r w:rsidRPr="00BA365A">
        <w:rPr>
          <w:sz w:val="28"/>
          <w:szCs w:val="28"/>
        </w:rPr>
        <w:t xml:space="preserve"> жилые дома (2-4 этажа) 1,2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Индивидуальные жилые дома 25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Зона садово-дачных участков 250га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Общественно-деловые зоны 980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Производственные зоны 120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proofErr w:type="spellStart"/>
      <w:r w:rsidRPr="00BA365A">
        <w:rPr>
          <w:sz w:val="28"/>
          <w:szCs w:val="28"/>
        </w:rPr>
        <w:t>Производственно</w:t>
      </w:r>
      <w:proofErr w:type="spellEnd"/>
      <w:r w:rsidRPr="00BA365A">
        <w:rPr>
          <w:sz w:val="28"/>
          <w:szCs w:val="28"/>
        </w:rPr>
        <w:t xml:space="preserve"> – деловые зоны 1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Зоны инженерной и транспортной инфраструктур 55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Зоны специального назначения (включая кладбища) 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Из общей площади земель поселения территории общего пользования</w:t>
      </w:r>
      <w:r w:rsidR="00FA44A7" w:rsidRPr="00BA365A">
        <w:rPr>
          <w:sz w:val="28"/>
          <w:szCs w:val="28"/>
        </w:rPr>
        <w:t xml:space="preserve"> зеленые насаждения общего пользования 63га, улицы, дороги, площадки 110 га.</w:t>
      </w:r>
    </w:p>
    <w:p w:rsidR="00A6068A" w:rsidRPr="00BA365A" w:rsidRDefault="00A6068A" w:rsidP="00A6068A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BA365A">
        <w:rPr>
          <w:bCs/>
          <w:sz w:val="28"/>
          <w:szCs w:val="28"/>
        </w:rPr>
        <w:t>1.ОЦЕНКА СОЦИАЛЬНО-ЭКОНОМИЧЕСКИХ ПОКАЗАТЕЛЕЙ ПОСЕЛЕНИЯ.</w:t>
      </w:r>
    </w:p>
    <w:p w:rsidR="00A6068A" w:rsidRPr="00BA365A" w:rsidRDefault="00A6068A" w:rsidP="003656F1">
      <w:pPr>
        <w:ind w:firstLine="708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Перспективы сельского поселения до 20</w:t>
      </w:r>
      <w:r w:rsidR="002B2037">
        <w:rPr>
          <w:sz w:val="28"/>
          <w:szCs w:val="28"/>
        </w:rPr>
        <w:t>20</w:t>
      </w:r>
      <w:r w:rsidRPr="00BA365A">
        <w:rPr>
          <w:sz w:val="28"/>
          <w:szCs w:val="28"/>
        </w:rPr>
        <w:t xml:space="preserve"> года связаны с расширением производства сельскохозяйственной продукции, </w:t>
      </w:r>
      <w:proofErr w:type="gramStart"/>
      <w:r w:rsidRPr="00BA365A">
        <w:rPr>
          <w:sz w:val="28"/>
          <w:szCs w:val="28"/>
        </w:rPr>
        <w:t>развитием  сферы</w:t>
      </w:r>
      <w:proofErr w:type="gramEnd"/>
      <w:r w:rsidRPr="00BA365A">
        <w:rPr>
          <w:sz w:val="28"/>
          <w:szCs w:val="28"/>
        </w:rPr>
        <w:t xml:space="preserve"> бытовых услуг, торговли, потребительского рынка</w:t>
      </w:r>
      <w:r w:rsidR="00D95198" w:rsidRPr="00BA365A">
        <w:rPr>
          <w:sz w:val="28"/>
          <w:szCs w:val="28"/>
        </w:rPr>
        <w:t>.</w:t>
      </w:r>
      <w:r w:rsidRPr="00BA365A">
        <w:rPr>
          <w:sz w:val="28"/>
          <w:szCs w:val="28"/>
        </w:rPr>
        <w:t xml:space="preserve"> </w:t>
      </w:r>
    </w:p>
    <w:p w:rsidR="00A6068A" w:rsidRPr="00BA365A" w:rsidRDefault="00A6068A" w:rsidP="003656F1">
      <w:pPr>
        <w:ind w:firstLine="708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 w:rsidR="00D95198" w:rsidRPr="00BA365A">
        <w:rPr>
          <w:sz w:val="28"/>
          <w:szCs w:val="28"/>
        </w:rPr>
        <w:t>муниципального образования Южно-</w:t>
      </w:r>
      <w:proofErr w:type="spellStart"/>
      <w:r w:rsidR="00D95198" w:rsidRPr="00BA365A">
        <w:rPr>
          <w:sz w:val="28"/>
          <w:szCs w:val="28"/>
        </w:rPr>
        <w:t>Одоевское</w:t>
      </w:r>
      <w:proofErr w:type="spellEnd"/>
      <w:r w:rsidR="00D95198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, отмечается следующее: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-транспортная доступность населенных пунктов поселения высокая;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-наличие </w:t>
      </w:r>
      <w:proofErr w:type="gramStart"/>
      <w:r w:rsidRPr="00BA365A">
        <w:rPr>
          <w:sz w:val="28"/>
          <w:szCs w:val="28"/>
        </w:rPr>
        <w:t>трудовых  ресурсов</w:t>
      </w:r>
      <w:proofErr w:type="gramEnd"/>
      <w:r w:rsidRPr="00BA365A">
        <w:rPr>
          <w:sz w:val="28"/>
          <w:szCs w:val="28"/>
        </w:rPr>
        <w:t>  позволяет обеспечить  потребности  населения  и расширение производства;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-состояние жилищного фонда – изношенный на </w:t>
      </w:r>
      <w:r w:rsidR="00733B8F">
        <w:rPr>
          <w:sz w:val="28"/>
          <w:szCs w:val="28"/>
        </w:rPr>
        <w:t>9</w:t>
      </w:r>
      <w:r w:rsidR="00370E65">
        <w:rPr>
          <w:sz w:val="28"/>
          <w:szCs w:val="28"/>
        </w:rPr>
        <w:t>0-9</w:t>
      </w:r>
      <w:r w:rsidR="002B2037">
        <w:rPr>
          <w:sz w:val="28"/>
          <w:szCs w:val="28"/>
        </w:rPr>
        <w:t>7</w:t>
      </w:r>
      <w:r w:rsidRPr="00BA365A">
        <w:rPr>
          <w:sz w:val="28"/>
          <w:szCs w:val="28"/>
        </w:rPr>
        <w:t xml:space="preserve"> %;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-доходы населения средние;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-оплата услуг водос</w:t>
      </w:r>
      <w:r w:rsidR="00733B8F">
        <w:rPr>
          <w:sz w:val="28"/>
          <w:szCs w:val="28"/>
        </w:rPr>
        <w:t>набжения, вывоза и утилизации ТК</w:t>
      </w:r>
      <w:r w:rsidRPr="00BA365A">
        <w:rPr>
          <w:sz w:val="28"/>
          <w:szCs w:val="28"/>
        </w:rPr>
        <w:t>О доступна для населения и осуществляется регулярно;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>         По итоговой характеристике социально-экономического развития поселение можно рассматривать как:</w:t>
      </w:r>
    </w:p>
    <w:p w:rsidR="00A6068A" w:rsidRPr="00BA365A" w:rsidRDefault="00A6068A" w:rsidP="00A6068A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перспективное для частных инвестиций, что обосновывается </w:t>
      </w:r>
      <w:proofErr w:type="gramStart"/>
      <w:r w:rsidRPr="00BA365A">
        <w:rPr>
          <w:sz w:val="28"/>
          <w:szCs w:val="28"/>
        </w:rPr>
        <w:t>небольшим  ростом</w:t>
      </w:r>
      <w:proofErr w:type="gramEnd"/>
      <w:r w:rsidRPr="00BA365A">
        <w:rPr>
          <w:sz w:val="28"/>
          <w:szCs w:val="28"/>
        </w:rPr>
        <w:t xml:space="preserve"> экономики и средним уровнем доходов населения и высокой транспортной доступностью;</w:t>
      </w:r>
    </w:p>
    <w:p w:rsidR="00A6068A" w:rsidRPr="00BA365A" w:rsidRDefault="00A6068A" w:rsidP="00984354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 -  имеющее        потенциал        социально-экономического        </w:t>
      </w:r>
      <w:proofErr w:type="gramStart"/>
      <w:r w:rsidRPr="00BA365A">
        <w:rPr>
          <w:sz w:val="28"/>
          <w:szCs w:val="28"/>
        </w:rPr>
        <w:t>развития,   </w:t>
      </w:r>
      <w:proofErr w:type="gramEnd"/>
      <w:r w:rsidRPr="00BA365A">
        <w:rPr>
          <w:sz w:val="28"/>
          <w:szCs w:val="28"/>
        </w:rPr>
        <w:t>    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84354" w:rsidRPr="00BA365A" w:rsidRDefault="00984354" w:rsidP="00984354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182FB1" w:rsidRPr="00BA365A" w:rsidRDefault="006B1AA0" w:rsidP="00182FB1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2</w:t>
      </w:r>
      <w:r w:rsidR="00182FB1" w:rsidRPr="00BA365A">
        <w:rPr>
          <w:sz w:val="28"/>
          <w:szCs w:val="28"/>
        </w:rPr>
        <w:t xml:space="preserve">. ДЕМОГРАФИЧЕСКИЕ   ПОКАЗАТЕЛИ   </w:t>
      </w:r>
    </w:p>
    <w:p w:rsidR="0030040B" w:rsidRPr="00BA365A" w:rsidRDefault="0030040B" w:rsidP="00182FB1">
      <w:pPr>
        <w:jc w:val="center"/>
        <w:rPr>
          <w:sz w:val="28"/>
          <w:szCs w:val="28"/>
        </w:rPr>
      </w:pPr>
    </w:p>
    <w:p w:rsidR="004A0F6C" w:rsidRPr="00BA365A" w:rsidRDefault="00664280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</w:r>
      <w:r w:rsidR="004A0F6C" w:rsidRPr="00BA365A">
        <w:rPr>
          <w:sz w:val="28"/>
          <w:szCs w:val="28"/>
        </w:rPr>
        <w:t xml:space="preserve">Прогноз развития демографической ситуации </w:t>
      </w:r>
      <w:r w:rsidR="00FA44A7" w:rsidRPr="00BA365A">
        <w:rPr>
          <w:sz w:val="28"/>
          <w:szCs w:val="28"/>
        </w:rPr>
        <w:t>муниципального образования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4A0F6C" w:rsidRPr="00BA365A">
        <w:rPr>
          <w:sz w:val="28"/>
          <w:szCs w:val="28"/>
        </w:rPr>
        <w:t xml:space="preserve"> на период с 20</w:t>
      </w:r>
      <w:r w:rsidR="006B4B47">
        <w:rPr>
          <w:sz w:val="28"/>
          <w:szCs w:val="28"/>
        </w:rPr>
        <w:t>21</w:t>
      </w:r>
      <w:r w:rsidR="00BE396D" w:rsidRPr="00BA365A">
        <w:rPr>
          <w:sz w:val="28"/>
          <w:szCs w:val="28"/>
        </w:rPr>
        <w:t xml:space="preserve"> по 20</w:t>
      </w:r>
      <w:r w:rsidR="00370E65">
        <w:rPr>
          <w:sz w:val="28"/>
          <w:szCs w:val="28"/>
        </w:rPr>
        <w:t>2</w:t>
      </w:r>
      <w:r w:rsidR="006B4B47">
        <w:rPr>
          <w:sz w:val="28"/>
          <w:szCs w:val="28"/>
        </w:rPr>
        <w:t>3</w:t>
      </w:r>
      <w:r w:rsidR="00C44F67" w:rsidRPr="00BA365A">
        <w:rPr>
          <w:sz w:val="28"/>
          <w:szCs w:val="28"/>
        </w:rPr>
        <w:t xml:space="preserve"> </w:t>
      </w:r>
      <w:r w:rsidR="00BE396D" w:rsidRPr="00BA365A">
        <w:rPr>
          <w:sz w:val="28"/>
          <w:szCs w:val="28"/>
        </w:rPr>
        <w:t>годы сделан в соответствии с</w:t>
      </w:r>
      <w:r w:rsidR="004A0F6C" w:rsidRPr="00BA365A">
        <w:rPr>
          <w:sz w:val="28"/>
          <w:szCs w:val="28"/>
        </w:rPr>
        <w:t xml:space="preserve"> параметрами социально-экономического</w:t>
      </w:r>
      <w:r w:rsidR="00D84FBC" w:rsidRPr="00BA365A">
        <w:rPr>
          <w:sz w:val="28"/>
          <w:szCs w:val="28"/>
        </w:rPr>
        <w:t xml:space="preserve"> развития </w:t>
      </w:r>
      <w:r w:rsidR="00117432" w:rsidRPr="00BA365A">
        <w:rPr>
          <w:sz w:val="28"/>
          <w:szCs w:val="28"/>
        </w:rPr>
        <w:t>Тульской</w:t>
      </w:r>
      <w:r w:rsidR="00D84FBC" w:rsidRPr="00BA365A">
        <w:rPr>
          <w:sz w:val="28"/>
          <w:szCs w:val="28"/>
        </w:rPr>
        <w:t xml:space="preserve"> области. </w:t>
      </w:r>
      <w:r w:rsidR="004A0F6C" w:rsidRPr="00BA365A">
        <w:rPr>
          <w:sz w:val="28"/>
          <w:szCs w:val="28"/>
        </w:rPr>
        <w:t>Одной из основных задач социально-экономического развития до 20</w:t>
      </w:r>
      <w:r w:rsidR="00B04849">
        <w:rPr>
          <w:sz w:val="28"/>
          <w:szCs w:val="28"/>
        </w:rPr>
        <w:t>2</w:t>
      </w:r>
      <w:r w:rsidR="006B4B47">
        <w:rPr>
          <w:sz w:val="28"/>
          <w:szCs w:val="28"/>
        </w:rPr>
        <w:t>3</w:t>
      </w:r>
      <w:r w:rsidR="004A0F6C" w:rsidRPr="00BA365A">
        <w:rPr>
          <w:sz w:val="28"/>
          <w:szCs w:val="28"/>
        </w:rPr>
        <w:t xml:space="preserve"> года является повышение уровня </w:t>
      </w:r>
      <w:proofErr w:type="gramStart"/>
      <w:r w:rsidR="004A0F6C" w:rsidRPr="00BA365A">
        <w:rPr>
          <w:sz w:val="28"/>
          <w:szCs w:val="28"/>
        </w:rPr>
        <w:t xml:space="preserve">рождаемости </w:t>
      </w:r>
      <w:r w:rsidR="00AC7AD0" w:rsidRPr="00BA365A">
        <w:rPr>
          <w:sz w:val="28"/>
          <w:szCs w:val="28"/>
        </w:rPr>
        <w:t xml:space="preserve"> и</w:t>
      </w:r>
      <w:proofErr w:type="gramEnd"/>
      <w:r w:rsidR="00AC7AD0" w:rsidRPr="00BA365A">
        <w:rPr>
          <w:sz w:val="28"/>
          <w:szCs w:val="28"/>
        </w:rPr>
        <w:t xml:space="preserve"> </w:t>
      </w:r>
      <w:r w:rsidR="005628D8" w:rsidRPr="00BA365A">
        <w:rPr>
          <w:sz w:val="28"/>
          <w:szCs w:val="28"/>
        </w:rPr>
        <w:t>снижение уровня смертности населения</w:t>
      </w:r>
      <w:r w:rsidR="00AC7AD0" w:rsidRPr="00BA365A">
        <w:rPr>
          <w:sz w:val="28"/>
          <w:szCs w:val="28"/>
        </w:rPr>
        <w:t>.</w:t>
      </w:r>
      <w:r w:rsidR="004A0F6C" w:rsidRPr="00BA365A">
        <w:rPr>
          <w:sz w:val="28"/>
          <w:szCs w:val="28"/>
        </w:rPr>
        <w:t xml:space="preserve"> </w:t>
      </w:r>
    </w:p>
    <w:p w:rsidR="005628D8" w:rsidRPr="00636AB4" w:rsidRDefault="005628D8" w:rsidP="005628D8">
      <w:pPr>
        <w:rPr>
          <w:sz w:val="28"/>
          <w:szCs w:val="28"/>
        </w:rPr>
      </w:pPr>
      <w:r w:rsidRPr="00BA365A">
        <w:rPr>
          <w:sz w:val="28"/>
          <w:szCs w:val="28"/>
        </w:rPr>
        <w:t xml:space="preserve">Численность населения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</w:t>
      </w:r>
      <w:proofErr w:type="gramStart"/>
      <w:r w:rsidR="00117432" w:rsidRPr="00BA365A">
        <w:rPr>
          <w:sz w:val="28"/>
          <w:szCs w:val="28"/>
        </w:rPr>
        <w:t xml:space="preserve">района </w:t>
      </w:r>
      <w:r w:rsidRPr="00BA365A">
        <w:rPr>
          <w:sz w:val="28"/>
          <w:szCs w:val="28"/>
        </w:rPr>
        <w:t xml:space="preserve"> на</w:t>
      </w:r>
      <w:proofErr w:type="gramEnd"/>
      <w:r w:rsidRPr="00BA365A">
        <w:rPr>
          <w:sz w:val="28"/>
          <w:szCs w:val="28"/>
        </w:rPr>
        <w:t xml:space="preserve"> 1 января 20</w:t>
      </w:r>
      <w:r w:rsidR="006B4B47">
        <w:rPr>
          <w:sz w:val="28"/>
          <w:szCs w:val="28"/>
        </w:rPr>
        <w:t>20</w:t>
      </w:r>
      <w:r w:rsidRPr="00BA365A">
        <w:rPr>
          <w:sz w:val="28"/>
          <w:szCs w:val="28"/>
        </w:rPr>
        <w:t xml:space="preserve">г. </w:t>
      </w:r>
      <w:r w:rsidRPr="00636AB4">
        <w:rPr>
          <w:sz w:val="28"/>
          <w:szCs w:val="28"/>
        </w:rPr>
        <w:t xml:space="preserve">составляет </w:t>
      </w:r>
      <w:r w:rsidR="00117432" w:rsidRPr="00636AB4">
        <w:rPr>
          <w:sz w:val="28"/>
          <w:szCs w:val="28"/>
        </w:rPr>
        <w:t xml:space="preserve"> </w:t>
      </w:r>
      <w:r w:rsidR="00B555AA" w:rsidRPr="00636AB4">
        <w:rPr>
          <w:sz w:val="28"/>
          <w:szCs w:val="28"/>
        </w:rPr>
        <w:t>2</w:t>
      </w:r>
      <w:r w:rsidR="00733B8F" w:rsidRPr="00636AB4">
        <w:rPr>
          <w:sz w:val="28"/>
          <w:szCs w:val="28"/>
        </w:rPr>
        <w:t>191</w:t>
      </w:r>
      <w:r w:rsidR="00117432" w:rsidRPr="00636AB4">
        <w:rPr>
          <w:sz w:val="28"/>
          <w:szCs w:val="28"/>
        </w:rPr>
        <w:t xml:space="preserve">      </w:t>
      </w:r>
      <w:r w:rsidRPr="00636AB4">
        <w:rPr>
          <w:sz w:val="28"/>
          <w:szCs w:val="28"/>
        </w:rPr>
        <w:t xml:space="preserve"> человек.</w:t>
      </w:r>
      <w:r w:rsidR="0034254F" w:rsidRPr="00636AB4">
        <w:rPr>
          <w:sz w:val="28"/>
          <w:szCs w:val="28"/>
        </w:rPr>
        <w:t xml:space="preserve"> </w:t>
      </w:r>
    </w:p>
    <w:p w:rsidR="00FB5CE1" w:rsidRPr="00636AB4" w:rsidRDefault="00D84FBC" w:rsidP="00664280">
      <w:pPr>
        <w:jc w:val="both"/>
        <w:rPr>
          <w:sz w:val="28"/>
          <w:szCs w:val="28"/>
        </w:rPr>
      </w:pPr>
      <w:r w:rsidRPr="00636AB4">
        <w:rPr>
          <w:sz w:val="28"/>
          <w:szCs w:val="28"/>
        </w:rPr>
        <w:tab/>
        <w:t>По</w:t>
      </w:r>
      <w:r w:rsidR="00A561AF" w:rsidRPr="00636AB4">
        <w:rPr>
          <w:sz w:val="28"/>
          <w:szCs w:val="28"/>
        </w:rPr>
        <w:t xml:space="preserve"> статистическим данным за 20</w:t>
      </w:r>
      <w:r w:rsidR="00FA44A7" w:rsidRPr="00636AB4">
        <w:rPr>
          <w:sz w:val="28"/>
          <w:szCs w:val="28"/>
        </w:rPr>
        <w:t>1</w:t>
      </w:r>
      <w:r w:rsidR="006B4B47" w:rsidRPr="00636AB4">
        <w:rPr>
          <w:sz w:val="28"/>
          <w:szCs w:val="28"/>
        </w:rPr>
        <w:t>9</w:t>
      </w:r>
      <w:r w:rsidR="00A561AF" w:rsidRPr="00636AB4">
        <w:rPr>
          <w:sz w:val="28"/>
          <w:szCs w:val="28"/>
        </w:rPr>
        <w:t xml:space="preserve"> год при общем коэффициенте рождаемости – </w:t>
      </w:r>
      <w:r w:rsidR="00FA44A7" w:rsidRPr="00636AB4">
        <w:rPr>
          <w:sz w:val="28"/>
          <w:szCs w:val="28"/>
        </w:rPr>
        <w:t>0,0</w:t>
      </w:r>
      <w:r w:rsidR="007703F6" w:rsidRPr="00636AB4">
        <w:rPr>
          <w:sz w:val="28"/>
          <w:szCs w:val="28"/>
        </w:rPr>
        <w:t>3</w:t>
      </w:r>
      <w:r w:rsidR="00A561AF" w:rsidRPr="00636AB4">
        <w:rPr>
          <w:sz w:val="28"/>
          <w:szCs w:val="28"/>
        </w:rPr>
        <w:t xml:space="preserve"> человек на 1 000 населения, общий коэффициент смертности составил – </w:t>
      </w:r>
      <w:r w:rsidR="00FA44A7" w:rsidRPr="00636AB4">
        <w:rPr>
          <w:sz w:val="28"/>
          <w:szCs w:val="28"/>
        </w:rPr>
        <w:t>0,0</w:t>
      </w:r>
      <w:r w:rsidR="006B1AA0" w:rsidRPr="00636AB4">
        <w:rPr>
          <w:sz w:val="28"/>
          <w:szCs w:val="28"/>
        </w:rPr>
        <w:t>3</w:t>
      </w:r>
      <w:r w:rsidR="00A561AF" w:rsidRPr="00636AB4">
        <w:rPr>
          <w:sz w:val="28"/>
          <w:szCs w:val="28"/>
        </w:rPr>
        <w:t xml:space="preserve"> человек на 1 000 населения. </w:t>
      </w:r>
      <w:r w:rsidR="00FB5CE1" w:rsidRPr="00636AB4">
        <w:rPr>
          <w:sz w:val="28"/>
          <w:szCs w:val="28"/>
        </w:rPr>
        <w:t xml:space="preserve">За счет </w:t>
      </w:r>
      <w:r w:rsidR="00AA6402" w:rsidRPr="00636AB4">
        <w:rPr>
          <w:sz w:val="28"/>
          <w:szCs w:val="28"/>
        </w:rPr>
        <w:t>проведения</w:t>
      </w:r>
      <w:r w:rsidR="00FB5CE1" w:rsidRPr="00636AB4">
        <w:rPr>
          <w:sz w:val="28"/>
          <w:szCs w:val="28"/>
        </w:rPr>
        <w:t xml:space="preserve"> мероприятий по стимулированию материнства и </w:t>
      </w:r>
      <w:r w:rsidR="00E80204" w:rsidRPr="00636AB4">
        <w:rPr>
          <w:sz w:val="28"/>
          <w:szCs w:val="28"/>
        </w:rPr>
        <w:t>обеспечению роста продолжительности жизни населения</w:t>
      </w:r>
      <w:r w:rsidR="00FB5CE1" w:rsidRPr="00636AB4">
        <w:rPr>
          <w:sz w:val="28"/>
          <w:szCs w:val="28"/>
        </w:rPr>
        <w:t xml:space="preserve"> на период до 20</w:t>
      </w:r>
      <w:r w:rsidR="00B04849" w:rsidRPr="00636AB4">
        <w:rPr>
          <w:sz w:val="28"/>
          <w:szCs w:val="28"/>
        </w:rPr>
        <w:t>2</w:t>
      </w:r>
      <w:r w:rsidR="006B4B47" w:rsidRPr="00636AB4">
        <w:rPr>
          <w:sz w:val="28"/>
          <w:szCs w:val="28"/>
        </w:rPr>
        <w:t>3</w:t>
      </w:r>
      <w:r w:rsidR="00FB5CE1" w:rsidRPr="00636AB4">
        <w:rPr>
          <w:sz w:val="28"/>
          <w:szCs w:val="28"/>
        </w:rPr>
        <w:t xml:space="preserve"> года планируется ежегодное увеличение рождаемости в среднем на </w:t>
      </w:r>
      <w:r w:rsidR="007703F6" w:rsidRPr="00636AB4">
        <w:rPr>
          <w:sz w:val="28"/>
          <w:szCs w:val="28"/>
        </w:rPr>
        <w:t>3</w:t>
      </w:r>
      <w:r w:rsidR="00C079C6" w:rsidRPr="00636AB4">
        <w:rPr>
          <w:sz w:val="28"/>
          <w:szCs w:val="28"/>
        </w:rPr>
        <w:t xml:space="preserve"> человек</w:t>
      </w:r>
      <w:r w:rsidR="00AD0A8E" w:rsidRPr="00636AB4">
        <w:rPr>
          <w:sz w:val="28"/>
          <w:szCs w:val="28"/>
        </w:rPr>
        <w:t>,</w:t>
      </w:r>
      <w:r w:rsidR="0085684A" w:rsidRPr="00636AB4">
        <w:rPr>
          <w:sz w:val="28"/>
          <w:szCs w:val="28"/>
        </w:rPr>
        <w:t xml:space="preserve"> число родившихся достигнет </w:t>
      </w:r>
      <w:r w:rsidR="007703F6" w:rsidRPr="00636AB4">
        <w:rPr>
          <w:sz w:val="28"/>
          <w:szCs w:val="28"/>
        </w:rPr>
        <w:t>96</w:t>
      </w:r>
      <w:r w:rsidR="0085684A" w:rsidRPr="00636AB4">
        <w:rPr>
          <w:sz w:val="28"/>
          <w:szCs w:val="28"/>
        </w:rPr>
        <w:t xml:space="preserve"> человек</w:t>
      </w:r>
      <w:r w:rsidR="003F74A5" w:rsidRPr="00636AB4">
        <w:rPr>
          <w:sz w:val="28"/>
          <w:szCs w:val="28"/>
        </w:rPr>
        <w:t xml:space="preserve"> (общий коэффициент рождаемости – </w:t>
      </w:r>
      <w:r w:rsidR="00FA44A7" w:rsidRPr="00636AB4">
        <w:rPr>
          <w:sz w:val="28"/>
          <w:szCs w:val="28"/>
        </w:rPr>
        <w:t>0,</w:t>
      </w:r>
      <w:proofErr w:type="gramStart"/>
      <w:r w:rsidR="00FA44A7" w:rsidRPr="00636AB4">
        <w:rPr>
          <w:sz w:val="28"/>
          <w:szCs w:val="28"/>
        </w:rPr>
        <w:t>0</w:t>
      </w:r>
      <w:r w:rsidR="009D2C53" w:rsidRPr="00636AB4">
        <w:rPr>
          <w:sz w:val="28"/>
          <w:szCs w:val="28"/>
        </w:rPr>
        <w:t xml:space="preserve">3 </w:t>
      </w:r>
      <w:r w:rsidR="003F74A5" w:rsidRPr="00636AB4">
        <w:rPr>
          <w:sz w:val="28"/>
          <w:szCs w:val="28"/>
        </w:rPr>
        <w:t xml:space="preserve"> чел.</w:t>
      </w:r>
      <w:proofErr w:type="gramEnd"/>
      <w:r w:rsidR="003F74A5" w:rsidRPr="00636AB4">
        <w:rPr>
          <w:sz w:val="28"/>
          <w:szCs w:val="28"/>
        </w:rPr>
        <w:t xml:space="preserve"> на 1 000 населения)</w:t>
      </w:r>
      <w:r w:rsidR="0085684A" w:rsidRPr="00636AB4">
        <w:rPr>
          <w:sz w:val="28"/>
          <w:szCs w:val="28"/>
        </w:rPr>
        <w:t xml:space="preserve">, число умерших </w:t>
      </w:r>
      <w:r w:rsidR="00FA44A7" w:rsidRPr="00636AB4">
        <w:rPr>
          <w:sz w:val="28"/>
          <w:szCs w:val="28"/>
        </w:rPr>
        <w:t>до</w:t>
      </w:r>
      <w:r w:rsidR="0085684A" w:rsidRPr="00636AB4">
        <w:rPr>
          <w:sz w:val="28"/>
          <w:szCs w:val="28"/>
        </w:rPr>
        <w:t xml:space="preserve"> 20</w:t>
      </w:r>
      <w:r w:rsidR="00B04849" w:rsidRPr="00636AB4">
        <w:rPr>
          <w:sz w:val="28"/>
          <w:szCs w:val="28"/>
        </w:rPr>
        <w:t>2</w:t>
      </w:r>
      <w:r w:rsidR="006B4B47" w:rsidRPr="00636AB4">
        <w:rPr>
          <w:sz w:val="28"/>
          <w:szCs w:val="28"/>
        </w:rPr>
        <w:t>3</w:t>
      </w:r>
      <w:r w:rsidR="00D16692" w:rsidRPr="00636AB4">
        <w:rPr>
          <w:sz w:val="28"/>
          <w:szCs w:val="28"/>
        </w:rPr>
        <w:t xml:space="preserve"> </w:t>
      </w:r>
      <w:r w:rsidR="0085684A" w:rsidRPr="00636AB4">
        <w:rPr>
          <w:sz w:val="28"/>
          <w:szCs w:val="28"/>
        </w:rPr>
        <w:t>год</w:t>
      </w:r>
      <w:r w:rsidR="00FA44A7" w:rsidRPr="00636AB4">
        <w:rPr>
          <w:sz w:val="28"/>
          <w:szCs w:val="28"/>
        </w:rPr>
        <w:t>а</w:t>
      </w:r>
      <w:r w:rsidR="0085684A" w:rsidRPr="00636AB4">
        <w:rPr>
          <w:sz w:val="28"/>
          <w:szCs w:val="28"/>
        </w:rPr>
        <w:t xml:space="preserve"> планируется в </w:t>
      </w:r>
      <w:r w:rsidR="00365B1F" w:rsidRPr="00636AB4">
        <w:rPr>
          <w:sz w:val="28"/>
          <w:szCs w:val="28"/>
        </w:rPr>
        <w:t xml:space="preserve">количестве </w:t>
      </w:r>
      <w:r w:rsidR="009D2C53" w:rsidRPr="00636AB4">
        <w:rPr>
          <w:sz w:val="28"/>
          <w:szCs w:val="28"/>
        </w:rPr>
        <w:t>90</w:t>
      </w:r>
      <w:r w:rsidR="0085684A" w:rsidRPr="00636AB4">
        <w:rPr>
          <w:sz w:val="28"/>
          <w:szCs w:val="28"/>
        </w:rPr>
        <w:t xml:space="preserve"> человек</w:t>
      </w:r>
      <w:r w:rsidR="003F74A5" w:rsidRPr="00636AB4">
        <w:rPr>
          <w:sz w:val="28"/>
          <w:szCs w:val="28"/>
        </w:rPr>
        <w:t xml:space="preserve"> (общий коэффициент смертности – </w:t>
      </w:r>
      <w:r w:rsidR="00FA44A7" w:rsidRPr="00636AB4">
        <w:rPr>
          <w:sz w:val="28"/>
          <w:szCs w:val="28"/>
        </w:rPr>
        <w:t>0,</w:t>
      </w:r>
      <w:r w:rsidR="00D16692" w:rsidRPr="00636AB4">
        <w:rPr>
          <w:sz w:val="28"/>
          <w:szCs w:val="28"/>
        </w:rPr>
        <w:t>0</w:t>
      </w:r>
      <w:r w:rsidR="006B1AA0" w:rsidRPr="00636AB4">
        <w:rPr>
          <w:sz w:val="28"/>
          <w:szCs w:val="28"/>
        </w:rPr>
        <w:t>3</w:t>
      </w:r>
      <w:r w:rsidR="003F74A5" w:rsidRPr="00636AB4">
        <w:rPr>
          <w:sz w:val="28"/>
          <w:szCs w:val="28"/>
        </w:rPr>
        <w:t xml:space="preserve"> человек на 1 000 населения)</w:t>
      </w:r>
      <w:r w:rsidR="0085684A" w:rsidRPr="00636AB4">
        <w:rPr>
          <w:sz w:val="28"/>
          <w:szCs w:val="28"/>
        </w:rPr>
        <w:t xml:space="preserve">. </w:t>
      </w:r>
      <w:r w:rsidR="00FB5CE1" w:rsidRPr="00636AB4">
        <w:rPr>
          <w:sz w:val="28"/>
          <w:szCs w:val="28"/>
        </w:rPr>
        <w:t xml:space="preserve"> </w:t>
      </w:r>
    </w:p>
    <w:p w:rsidR="00FB5CE1" w:rsidRPr="00BA365A" w:rsidRDefault="00BB4675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  <w:t>Увеличение рождаемости на период до 20</w:t>
      </w:r>
      <w:r w:rsidR="00B04849">
        <w:rPr>
          <w:sz w:val="28"/>
          <w:szCs w:val="28"/>
        </w:rPr>
        <w:t>2</w:t>
      </w:r>
      <w:r w:rsidR="006B4B47">
        <w:rPr>
          <w:sz w:val="28"/>
          <w:szCs w:val="28"/>
        </w:rPr>
        <w:t>3</w:t>
      </w:r>
      <w:r w:rsidRPr="00BA365A">
        <w:rPr>
          <w:sz w:val="28"/>
          <w:szCs w:val="28"/>
        </w:rPr>
        <w:t xml:space="preserve"> года предполагается за счет: </w:t>
      </w:r>
    </w:p>
    <w:p w:rsidR="00753C26" w:rsidRPr="00BA365A" w:rsidRDefault="00753C26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предоставления материнского (семейного) капитала при рождении </w:t>
      </w:r>
      <w:r w:rsidR="006B4B47">
        <w:rPr>
          <w:sz w:val="28"/>
          <w:szCs w:val="28"/>
        </w:rPr>
        <w:t xml:space="preserve">первого, </w:t>
      </w:r>
      <w:r w:rsidRPr="00BA365A">
        <w:rPr>
          <w:sz w:val="28"/>
          <w:szCs w:val="28"/>
        </w:rPr>
        <w:t xml:space="preserve">второго и последующих </w:t>
      </w:r>
      <w:r w:rsidR="00FA44A7" w:rsidRPr="00BA365A">
        <w:rPr>
          <w:sz w:val="28"/>
          <w:szCs w:val="28"/>
        </w:rPr>
        <w:t>детей</w:t>
      </w:r>
      <w:r w:rsidRPr="00BA365A">
        <w:rPr>
          <w:sz w:val="28"/>
          <w:szCs w:val="28"/>
        </w:rPr>
        <w:t>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123243" w:rsidRPr="00BA365A" w:rsidRDefault="00123243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5E5A40" w:rsidRPr="00BA365A" w:rsidRDefault="005E5A40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К 20</w:t>
      </w:r>
      <w:r w:rsidR="00B04849">
        <w:rPr>
          <w:sz w:val="28"/>
          <w:szCs w:val="28"/>
        </w:rPr>
        <w:t>2</w:t>
      </w:r>
      <w:r w:rsidR="006B4B47">
        <w:rPr>
          <w:sz w:val="28"/>
          <w:szCs w:val="28"/>
        </w:rPr>
        <w:t>3</w:t>
      </w:r>
      <w:r w:rsidRPr="00BA365A">
        <w:rPr>
          <w:sz w:val="28"/>
          <w:szCs w:val="28"/>
        </w:rPr>
        <w:t xml:space="preserve"> году можно прогнозировать снижение величины коэффициента естественной убыли, чему будут способствовать проводимые мероприятия </w:t>
      </w:r>
      <w:r w:rsidRPr="00BA365A">
        <w:rPr>
          <w:sz w:val="28"/>
          <w:szCs w:val="28"/>
        </w:rPr>
        <w:lastRenderedPageBreak/>
        <w:t>по про</w:t>
      </w:r>
      <w:r w:rsidR="006A7054" w:rsidRPr="00BA365A">
        <w:rPr>
          <w:sz w:val="28"/>
          <w:szCs w:val="28"/>
        </w:rPr>
        <w:t>филактике, повышения качества медицинского обслуживания, а также улучшение социально-экономического положения населения.</w:t>
      </w:r>
    </w:p>
    <w:p w:rsidR="00476459" w:rsidRPr="00BA365A" w:rsidRDefault="006A7054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  </w:t>
      </w:r>
      <w:r w:rsidR="00DD2AAC" w:rsidRPr="00BA365A">
        <w:rPr>
          <w:sz w:val="28"/>
          <w:szCs w:val="28"/>
        </w:rPr>
        <w:t>По состоянию на 01.01.</w:t>
      </w:r>
      <w:r w:rsidR="00E03BBE">
        <w:rPr>
          <w:sz w:val="28"/>
          <w:szCs w:val="28"/>
        </w:rPr>
        <w:t>20</w:t>
      </w:r>
      <w:r w:rsidR="006B4B47">
        <w:rPr>
          <w:sz w:val="28"/>
          <w:szCs w:val="28"/>
        </w:rPr>
        <w:t>20</w:t>
      </w:r>
      <w:r w:rsidR="00DD2AAC" w:rsidRPr="00BA365A">
        <w:rPr>
          <w:sz w:val="28"/>
          <w:szCs w:val="28"/>
        </w:rPr>
        <w:t xml:space="preserve"> года миграционный прирост на территории </w:t>
      </w:r>
      <w:r w:rsidR="00FA44A7" w:rsidRPr="00BA365A">
        <w:rPr>
          <w:sz w:val="28"/>
          <w:szCs w:val="28"/>
        </w:rPr>
        <w:t>муниципального образования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DD2AAC" w:rsidRPr="00BA365A">
        <w:rPr>
          <w:sz w:val="28"/>
          <w:szCs w:val="28"/>
        </w:rPr>
        <w:t xml:space="preserve"> </w:t>
      </w:r>
      <w:r w:rsidR="00D16692" w:rsidRPr="00BA365A">
        <w:rPr>
          <w:sz w:val="28"/>
          <w:szCs w:val="28"/>
        </w:rPr>
        <w:t>–</w:t>
      </w:r>
      <w:r w:rsidR="00DD2AAC" w:rsidRPr="00BA365A">
        <w:rPr>
          <w:sz w:val="28"/>
          <w:szCs w:val="28"/>
        </w:rPr>
        <w:t xml:space="preserve"> </w:t>
      </w:r>
      <w:r w:rsidR="00D16692" w:rsidRPr="00636AB4">
        <w:rPr>
          <w:sz w:val="28"/>
          <w:szCs w:val="28"/>
        </w:rPr>
        <w:t xml:space="preserve">положительный </w:t>
      </w:r>
      <w:r w:rsidRPr="00636AB4">
        <w:rPr>
          <w:sz w:val="28"/>
          <w:szCs w:val="28"/>
        </w:rPr>
        <w:t>(</w:t>
      </w:r>
      <w:r w:rsidR="00D16692" w:rsidRPr="00636AB4">
        <w:rPr>
          <w:sz w:val="28"/>
          <w:szCs w:val="28"/>
        </w:rPr>
        <w:t>прибыло</w:t>
      </w:r>
      <w:r w:rsidR="000E022A" w:rsidRPr="00636AB4">
        <w:rPr>
          <w:sz w:val="28"/>
          <w:szCs w:val="28"/>
        </w:rPr>
        <w:t xml:space="preserve"> </w:t>
      </w:r>
      <w:r w:rsidR="00E03BBE" w:rsidRPr="00636AB4">
        <w:rPr>
          <w:sz w:val="28"/>
          <w:szCs w:val="28"/>
        </w:rPr>
        <w:t>66</w:t>
      </w:r>
      <w:r w:rsidR="00DD2AAC" w:rsidRPr="00636AB4">
        <w:rPr>
          <w:sz w:val="28"/>
          <w:szCs w:val="28"/>
        </w:rPr>
        <w:t xml:space="preserve"> человек), но в настоящее </w:t>
      </w:r>
      <w:r w:rsidR="00DD2AAC" w:rsidRPr="00BA365A">
        <w:rPr>
          <w:sz w:val="28"/>
          <w:szCs w:val="28"/>
        </w:rPr>
        <w:t xml:space="preserve">время он не компенсирует естественных потерь населения. </w:t>
      </w:r>
    </w:p>
    <w:p w:rsidR="007235B0" w:rsidRPr="00BA365A" w:rsidRDefault="00DD2AAC" w:rsidP="00476459">
      <w:pPr>
        <w:ind w:firstLine="708"/>
        <w:jc w:val="both"/>
        <w:rPr>
          <w:sz w:val="28"/>
          <w:szCs w:val="28"/>
        </w:rPr>
      </w:pPr>
      <w:r w:rsidRPr="00636AB4">
        <w:rPr>
          <w:sz w:val="28"/>
          <w:szCs w:val="28"/>
        </w:rPr>
        <w:t>В 20</w:t>
      </w:r>
      <w:r w:rsidR="000604B3" w:rsidRPr="00636AB4">
        <w:rPr>
          <w:sz w:val="28"/>
          <w:szCs w:val="28"/>
        </w:rPr>
        <w:t>2</w:t>
      </w:r>
      <w:r w:rsidR="006B4B47" w:rsidRPr="00636AB4">
        <w:rPr>
          <w:sz w:val="28"/>
          <w:szCs w:val="28"/>
        </w:rPr>
        <w:t>1</w:t>
      </w:r>
      <w:r w:rsidRPr="00636AB4">
        <w:rPr>
          <w:sz w:val="28"/>
          <w:szCs w:val="28"/>
        </w:rPr>
        <w:t xml:space="preserve"> году коэффициент миграционного прироста составит </w:t>
      </w:r>
      <w:r w:rsidR="00FA44A7" w:rsidRPr="00636AB4">
        <w:rPr>
          <w:sz w:val="28"/>
          <w:szCs w:val="28"/>
        </w:rPr>
        <w:t>0,0</w:t>
      </w:r>
      <w:r w:rsidR="000604B3" w:rsidRPr="00636AB4">
        <w:rPr>
          <w:sz w:val="28"/>
          <w:szCs w:val="28"/>
        </w:rPr>
        <w:t>7</w:t>
      </w:r>
      <w:r w:rsidRPr="00636AB4">
        <w:rPr>
          <w:sz w:val="28"/>
          <w:szCs w:val="28"/>
        </w:rPr>
        <w:t xml:space="preserve"> чел. на 1 000 населения, а коэффициент естественной убыли прогнозируется в разме</w:t>
      </w:r>
      <w:r w:rsidR="007235B0" w:rsidRPr="00636AB4">
        <w:rPr>
          <w:sz w:val="28"/>
          <w:szCs w:val="28"/>
        </w:rPr>
        <w:t xml:space="preserve">ре </w:t>
      </w:r>
      <w:r w:rsidR="00FA44A7" w:rsidRPr="00636AB4">
        <w:rPr>
          <w:sz w:val="28"/>
          <w:szCs w:val="28"/>
        </w:rPr>
        <w:t>0,0</w:t>
      </w:r>
      <w:r w:rsidR="000604B3" w:rsidRPr="00636AB4">
        <w:rPr>
          <w:sz w:val="28"/>
          <w:szCs w:val="28"/>
        </w:rPr>
        <w:t>4</w:t>
      </w:r>
      <w:r w:rsidR="007235B0" w:rsidRPr="00636AB4">
        <w:rPr>
          <w:sz w:val="28"/>
          <w:szCs w:val="28"/>
        </w:rPr>
        <w:t xml:space="preserve"> чел. на 1 000 населения. </w:t>
      </w:r>
      <w:r w:rsidR="005336D6" w:rsidRPr="00BA365A">
        <w:rPr>
          <w:sz w:val="28"/>
          <w:szCs w:val="28"/>
        </w:rPr>
        <w:t xml:space="preserve">Тем самым, сформировавшиеся тенденции в области естественного и миграционного движения населения дают </w:t>
      </w:r>
      <w:r w:rsidR="001B01E0" w:rsidRPr="00BA365A">
        <w:rPr>
          <w:sz w:val="28"/>
          <w:szCs w:val="28"/>
        </w:rPr>
        <w:t>основание</w:t>
      </w:r>
      <w:r w:rsidR="005336D6" w:rsidRPr="00BA365A">
        <w:rPr>
          <w:sz w:val="28"/>
          <w:szCs w:val="28"/>
        </w:rPr>
        <w:t xml:space="preserve"> полагать, что</w:t>
      </w:r>
      <w:r w:rsidR="009052F7" w:rsidRPr="00BA365A">
        <w:rPr>
          <w:sz w:val="28"/>
          <w:szCs w:val="28"/>
        </w:rPr>
        <w:t>,</w:t>
      </w:r>
      <w:r w:rsidR="002933B9">
        <w:rPr>
          <w:sz w:val="28"/>
          <w:szCs w:val="28"/>
        </w:rPr>
        <w:t xml:space="preserve"> начиная с 202</w:t>
      </w:r>
      <w:r w:rsidR="006B4B47">
        <w:rPr>
          <w:sz w:val="28"/>
          <w:szCs w:val="28"/>
        </w:rPr>
        <w:t>1</w:t>
      </w:r>
      <w:r w:rsidR="005336D6" w:rsidRPr="00BA365A">
        <w:rPr>
          <w:sz w:val="28"/>
          <w:szCs w:val="28"/>
        </w:rPr>
        <w:t xml:space="preserve"> года</w:t>
      </w:r>
      <w:r w:rsidR="009052F7" w:rsidRPr="00BA365A">
        <w:rPr>
          <w:sz w:val="28"/>
          <w:szCs w:val="28"/>
        </w:rPr>
        <w:t>,</w:t>
      </w:r>
      <w:r w:rsidR="005336D6" w:rsidRPr="00BA365A">
        <w:rPr>
          <w:sz w:val="28"/>
          <w:szCs w:val="28"/>
        </w:rPr>
        <w:t xml:space="preserve"> численность населения </w:t>
      </w:r>
      <w:proofErr w:type="gramStart"/>
      <w:r w:rsidR="00FA44A7" w:rsidRPr="00BA365A">
        <w:rPr>
          <w:sz w:val="28"/>
          <w:szCs w:val="28"/>
        </w:rPr>
        <w:t>муниципального  образования</w:t>
      </w:r>
      <w:proofErr w:type="gramEnd"/>
      <w:r w:rsidR="00FA44A7" w:rsidRPr="00BA365A">
        <w:rPr>
          <w:sz w:val="28"/>
          <w:szCs w:val="28"/>
        </w:rPr>
        <w:t xml:space="preserve">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5336D6" w:rsidRPr="00BA365A">
        <w:rPr>
          <w:sz w:val="28"/>
          <w:szCs w:val="28"/>
        </w:rPr>
        <w:t xml:space="preserve"> </w:t>
      </w:r>
      <w:r w:rsidR="009052F7" w:rsidRPr="00BA365A">
        <w:rPr>
          <w:sz w:val="28"/>
          <w:szCs w:val="28"/>
        </w:rPr>
        <w:t xml:space="preserve">прекратит сокращаться за счет увеличения рождаемости и </w:t>
      </w:r>
      <w:r w:rsidR="007235B0" w:rsidRPr="00BA365A">
        <w:rPr>
          <w:sz w:val="28"/>
          <w:szCs w:val="28"/>
        </w:rPr>
        <w:t xml:space="preserve">улучшения качества жизни. </w:t>
      </w:r>
    </w:p>
    <w:p w:rsidR="00B20285" w:rsidRPr="00BA365A" w:rsidRDefault="006C2084" w:rsidP="00A074C9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     </w:t>
      </w:r>
      <w:r w:rsidR="00B20285" w:rsidRPr="00BA365A">
        <w:rPr>
          <w:sz w:val="28"/>
          <w:szCs w:val="28"/>
        </w:rPr>
        <w:t xml:space="preserve">Прогноз численности населения основан на факторе постепенного снижения темпов естественной и механической убыли населения, сокращение которой будет связано с ростом качества жизни населения и постепенным улучшением экономической ситуации в поселении. Предполагается, что местное население (особенно в возрасте 15-17 лет) уже в период ближайших десяти лет будет обеспечено работой на предприятиях сельского поселения. Из-за позитивного развития экономики </w:t>
      </w:r>
      <w:r w:rsidR="00FA44A7" w:rsidRPr="00BA365A">
        <w:rPr>
          <w:sz w:val="28"/>
          <w:szCs w:val="28"/>
        </w:rPr>
        <w:t>муниципального образования</w:t>
      </w:r>
      <w:r w:rsidR="00B20285" w:rsidRPr="00BA365A">
        <w:rPr>
          <w:sz w:val="28"/>
          <w:szCs w:val="28"/>
        </w:rPr>
        <w:t xml:space="preserve"> сократится выезд людей на постоянное место жительство в другие районы и регионы. </w:t>
      </w:r>
    </w:p>
    <w:p w:rsidR="00B20285" w:rsidRPr="00BA365A" w:rsidRDefault="00B20285" w:rsidP="00A074C9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На период до 20</w:t>
      </w:r>
      <w:r w:rsidR="00700798">
        <w:rPr>
          <w:sz w:val="28"/>
          <w:szCs w:val="28"/>
        </w:rPr>
        <w:t>2</w:t>
      </w:r>
      <w:r w:rsidR="006B4B47">
        <w:rPr>
          <w:sz w:val="28"/>
          <w:szCs w:val="28"/>
        </w:rPr>
        <w:t>3</w:t>
      </w:r>
      <w:r w:rsidRPr="00BA365A">
        <w:rPr>
          <w:sz w:val="28"/>
          <w:szCs w:val="28"/>
        </w:rPr>
        <w:t xml:space="preserve">г. существенных </w:t>
      </w:r>
      <w:proofErr w:type="gramStart"/>
      <w:r w:rsidRPr="00BA365A">
        <w:rPr>
          <w:sz w:val="28"/>
          <w:szCs w:val="28"/>
        </w:rPr>
        <w:t>изменений  в</w:t>
      </w:r>
      <w:proofErr w:type="gramEnd"/>
      <w:r w:rsidRPr="00BA365A">
        <w:rPr>
          <w:sz w:val="28"/>
          <w:szCs w:val="28"/>
        </w:rPr>
        <w:t xml:space="preserve"> демографической ситуации поселения не предполагается. Прогнозируется рост миграционного движения населения в связи с созданием новых рабочих мест. На рынке труда поселения ситуация в 20</w:t>
      </w:r>
      <w:r w:rsidR="00883666">
        <w:rPr>
          <w:sz w:val="28"/>
          <w:szCs w:val="28"/>
        </w:rPr>
        <w:t>2</w:t>
      </w:r>
      <w:r w:rsidR="006B4B47">
        <w:rPr>
          <w:sz w:val="28"/>
          <w:szCs w:val="28"/>
        </w:rPr>
        <w:t>1</w:t>
      </w:r>
      <w:r w:rsidRPr="00BA365A">
        <w:rPr>
          <w:sz w:val="28"/>
          <w:szCs w:val="28"/>
        </w:rPr>
        <w:t>-20</w:t>
      </w:r>
      <w:r w:rsidR="00700798">
        <w:rPr>
          <w:sz w:val="28"/>
          <w:szCs w:val="28"/>
        </w:rPr>
        <w:t>2</w:t>
      </w:r>
      <w:r w:rsidR="006B4B47">
        <w:rPr>
          <w:sz w:val="28"/>
          <w:szCs w:val="28"/>
        </w:rPr>
        <w:t>3</w:t>
      </w:r>
      <w:r w:rsidRPr="00BA365A">
        <w:rPr>
          <w:sz w:val="28"/>
          <w:szCs w:val="28"/>
        </w:rPr>
        <w:t xml:space="preserve"> гг. в численном выражении </w:t>
      </w:r>
      <w:r w:rsidR="006C2084" w:rsidRPr="00BA365A">
        <w:rPr>
          <w:sz w:val="28"/>
          <w:szCs w:val="28"/>
        </w:rPr>
        <w:t>улучшится</w:t>
      </w:r>
      <w:r w:rsidRPr="00BA365A">
        <w:rPr>
          <w:sz w:val="28"/>
          <w:szCs w:val="28"/>
        </w:rPr>
        <w:t xml:space="preserve">, уровень регистрируемой безработицы </w:t>
      </w:r>
      <w:r w:rsidR="006C2084" w:rsidRPr="00BA365A">
        <w:rPr>
          <w:sz w:val="28"/>
          <w:szCs w:val="28"/>
        </w:rPr>
        <w:t xml:space="preserve">начнет </w:t>
      </w:r>
      <w:r w:rsidR="008D27AA" w:rsidRPr="00BA365A">
        <w:rPr>
          <w:sz w:val="28"/>
          <w:szCs w:val="28"/>
        </w:rPr>
        <w:t>снижаться.</w:t>
      </w:r>
      <w:r w:rsidRPr="00BA365A">
        <w:rPr>
          <w:sz w:val="28"/>
          <w:szCs w:val="28"/>
        </w:rPr>
        <w:t xml:space="preserve"> На перспективу величина трудовых ресурсов является достаточной для стабильного функционирования и развития экономики </w:t>
      </w:r>
      <w:r w:rsidR="008D27AA" w:rsidRPr="00BA365A">
        <w:rPr>
          <w:sz w:val="28"/>
          <w:szCs w:val="28"/>
        </w:rPr>
        <w:t>муниципального образования Южно-</w:t>
      </w:r>
      <w:proofErr w:type="spellStart"/>
      <w:r w:rsidR="008D27AA" w:rsidRPr="00BA365A">
        <w:rPr>
          <w:sz w:val="28"/>
          <w:szCs w:val="28"/>
        </w:rPr>
        <w:t>Одоевское</w:t>
      </w:r>
      <w:proofErr w:type="spellEnd"/>
      <w:r w:rsidR="008D27AA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.</w:t>
      </w:r>
    </w:p>
    <w:p w:rsidR="007235B0" w:rsidRPr="00BA365A" w:rsidRDefault="007235B0" w:rsidP="00476459">
      <w:pPr>
        <w:ind w:firstLine="708"/>
        <w:jc w:val="both"/>
        <w:rPr>
          <w:b/>
          <w:sz w:val="28"/>
          <w:szCs w:val="28"/>
        </w:rPr>
      </w:pPr>
    </w:p>
    <w:p w:rsidR="00AF6A0D" w:rsidRPr="00BA365A" w:rsidRDefault="00AF6A0D" w:rsidP="00476459">
      <w:pPr>
        <w:ind w:firstLine="708"/>
        <w:jc w:val="both"/>
        <w:rPr>
          <w:sz w:val="28"/>
          <w:szCs w:val="28"/>
        </w:rPr>
      </w:pPr>
    </w:p>
    <w:p w:rsidR="00975EBA" w:rsidRPr="00BA365A" w:rsidRDefault="00A6068A" w:rsidP="00004C15">
      <w:pPr>
        <w:ind w:firstLine="708"/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3</w:t>
      </w:r>
      <w:r w:rsidR="00004C15" w:rsidRPr="00BA365A">
        <w:rPr>
          <w:sz w:val="28"/>
          <w:szCs w:val="28"/>
        </w:rPr>
        <w:t>.</w:t>
      </w:r>
      <w:r w:rsidR="00975EBA" w:rsidRPr="00BA365A">
        <w:rPr>
          <w:sz w:val="28"/>
          <w:szCs w:val="28"/>
        </w:rPr>
        <w:t>Э</w:t>
      </w:r>
      <w:r w:rsidR="00004C15" w:rsidRPr="00BA365A">
        <w:rPr>
          <w:sz w:val="28"/>
          <w:szCs w:val="28"/>
        </w:rPr>
        <w:t>КОНОМИКА</w:t>
      </w:r>
    </w:p>
    <w:p w:rsidR="00975EBA" w:rsidRPr="00BA365A" w:rsidRDefault="00975EBA" w:rsidP="00004C15">
      <w:pPr>
        <w:ind w:firstLine="708"/>
        <w:jc w:val="center"/>
        <w:rPr>
          <w:sz w:val="28"/>
          <w:szCs w:val="28"/>
        </w:rPr>
      </w:pPr>
    </w:p>
    <w:p w:rsidR="001940C1" w:rsidRPr="00BA365A" w:rsidRDefault="001940C1" w:rsidP="00AD0A8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Устойчивое социально-экономическое развитие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в перспективе может быть достигнуто как за счет индустриального развития, так и за счет развития малого предпринимательства, расширения организационно-хозяйственных</w:t>
      </w:r>
      <w:r w:rsidR="00AD0A8E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функций.</w:t>
      </w:r>
    </w:p>
    <w:p w:rsidR="001940C1" w:rsidRPr="00BA365A" w:rsidRDefault="001940C1" w:rsidP="00AD0A8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Территория </w:t>
      </w:r>
      <w:r w:rsidR="00117432" w:rsidRPr="00BA365A">
        <w:rPr>
          <w:sz w:val="28"/>
          <w:szCs w:val="28"/>
        </w:rPr>
        <w:t>муниципального образования</w:t>
      </w:r>
      <w:r w:rsidRPr="00BA365A">
        <w:rPr>
          <w:sz w:val="28"/>
          <w:szCs w:val="28"/>
        </w:rPr>
        <w:t xml:space="preserve"> на перспективу рассматривается как территория, где: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экономика может стабильно развиваться в интересах местного населения;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>обеспечиваются условия для реализации профессиональных знаний и интересов граждан;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создается и поддерживается среда для культурного развития и полноценного отдыха жителей;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населению предоставляются качественные коммунальные и социальные услуги;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воссоздается и поддерживается благоприятная экологическая обстановка;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формируется эффективная система социальной и правовой защиты населения.</w:t>
      </w:r>
    </w:p>
    <w:p w:rsidR="001940C1" w:rsidRPr="00BA365A" w:rsidRDefault="001940C1" w:rsidP="00AD0A8E">
      <w:pPr>
        <w:jc w:val="both"/>
        <w:rPr>
          <w:i/>
          <w:sz w:val="28"/>
          <w:szCs w:val="28"/>
        </w:rPr>
      </w:pPr>
      <w:r w:rsidRPr="00BA365A">
        <w:rPr>
          <w:sz w:val="28"/>
          <w:szCs w:val="28"/>
        </w:rPr>
        <w:t xml:space="preserve">Развитие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по вероятностному сценарию учитывает развитие следующих приоритетных секторов экономики:</w:t>
      </w:r>
    </w:p>
    <w:p w:rsidR="001940C1" w:rsidRPr="00BA365A" w:rsidRDefault="001940C1" w:rsidP="001940C1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Courier New" w:hAnsi="Courier New" w:cs="Courier New"/>
          <w:sz w:val="28"/>
          <w:szCs w:val="28"/>
        </w:rPr>
      </w:pPr>
      <w:r w:rsidRPr="00BA365A">
        <w:rPr>
          <w:sz w:val="28"/>
          <w:szCs w:val="28"/>
        </w:rPr>
        <w:t>сельского хозяйства;</w:t>
      </w:r>
    </w:p>
    <w:p w:rsidR="001940C1" w:rsidRPr="00BA365A" w:rsidRDefault="001940C1" w:rsidP="001940C1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Courier New" w:hAnsi="Courier New" w:cs="Courier New"/>
          <w:sz w:val="28"/>
          <w:szCs w:val="28"/>
        </w:rPr>
      </w:pPr>
      <w:r w:rsidRPr="00BA365A">
        <w:rPr>
          <w:sz w:val="28"/>
          <w:szCs w:val="28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117432" w:rsidRPr="00BA365A" w:rsidRDefault="001940C1" w:rsidP="00905EE5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firstLine="207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социальной сферы </w:t>
      </w:r>
    </w:p>
    <w:p w:rsidR="001940C1" w:rsidRPr="00BA365A" w:rsidRDefault="001940C1" w:rsidP="00117432">
      <w:pPr>
        <w:pStyle w:val="12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</w:t>
      </w:r>
      <w:r w:rsidR="00117432" w:rsidRPr="00BA365A">
        <w:rPr>
          <w:sz w:val="28"/>
          <w:szCs w:val="28"/>
        </w:rPr>
        <w:t xml:space="preserve">ия является сельское хозяйство. </w:t>
      </w:r>
    </w:p>
    <w:p w:rsidR="006042AE" w:rsidRPr="00BA365A" w:rsidRDefault="006042AE" w:rsidP="008D27AA">
      <w:pPr>
        <w:jc w:val="both"/>
        <w:rPr>
          <w:b/>
          <w:sz w:val="28"/>
          <w:szCs w:val="28"/>
        </w:rPr>
      </w:pPr>
      <w:r w:rsidRPr="00BA365A">
        <w:rPr>
          <w:sz w:val="28"/>
          <w:szCs w:val="28"/>
        </w:rPr>
        <w:t xml:space="preserve">      Экономику поселения </w:t>
      </w:r>
      <w:r w:rsidRPr="00CB26D9">
        <w:rPr>
          <w:sz w:val="28"/>
          <w:szCs w:val="28"/>
        </w:rPr>
        <w:t xml:space="preserve">составляют </w:t>
      </w:r>
      <w:r w:rsidR="00CB26D9" w:rsidRPr="00CB26D9">
        <w:rPr>
          <w:sz w:val="28"/>
          <w:szCs w:val="28"/>
        </w:rPr>
        <w:t>9</w:t>
      </w:r>
      <w:r w:rsidR="008D27AA" w:rsidRPr="00CB26D9">
        <w:rPr>
          <w:sz w:val="28"/>
          <w:szCs w:val="28"/>
        </w:rPr>
        <w:t xml:space="preserve"> </w:t>
      </w:r>
      <w:r w:rsidRPr="00CB26D9">
        <w:rPr>
          <w:sz w:val="28"/>
          <w:szCs w:val="28"/>
        </w:rPr>
        <w:t>предприяти</w:t>
      </w:r>
      <w:r w:rsidR="00CB26D9" w:rsidRPr="00CB26D9">
        <w:rPr>
          <w:sz w:val="28"/>
          <w:szCs w:val="28"/>
        </w:rPr>
        <w:t>й</w:t>
      </w:r>
      <w:r w:rsidRPr="00CB26D9">
        <w:rPr>
          <w:sz w:val="28"/>
          <w:szCs w:val="28"/>
        </w:rPr>
        <w:t xml:space="preserve"> с образованием юридического </w:t>
      </w:r>
      <w:proofErr w:type="gramStart"/>
      <w:r w:rsidRPr="00CB26D9">
        <w:rPr>
          <w:sz w:val="28"/>
          <w:szCs w:val="28"/>
        </w:rPr>
        <w:t>лица,  и</w:t>
      </w:r>
      <w:proofErr w:type="gramEnd"/>
      <w:r w:rsidRPr="00CB26D9">
        <w:rPr>
          <w:sz w:val="28"/>
          <w:szCs w:val="28"/>
        </w:rPr>
        <w:t xml:space="preserve"> </w:t>
      </w:r>
      <w:r w:rsidR="00CB26D9" w:rsidRPr="00CB26D9">
        <w:rPr>
          <w:sz w:val="28"/>
          <w:szCs w:val="28"/>
        </w:rPr>
        <w:t>29</w:t>
      </w:r>
      <w:r w:rsidRPr="00CB26D9">
        <w:rPr>
          <w:sz w:val="28"/>
          <w:szCs w:val="28"/>
        </w:rPr>
        <w:t xml:space="preserve"> предпринимателей</w:t>
      </w:r>
      <w:r w:rsidRPr="00BA365A">
        <w:rPr>
          <w:sz w:val="28"/>
          <w:szCs w:val="28"/>
        </w:rPr>
        <w:t xml:space="preserve"> без образования юридического лица</w:t>
      </w:r>
      <w:r w:rsidRPr="00BA365A">
        <w:rPr>
          <w:b/>
          <w:sz w:val="28"/>
          <w:szCs w:val="28"/>
        </w:rPr>
        <w:t xml:space="preserve">. </w:t>
      </w:r>
    </w:p>
    <w:p w:rsidR="00741B53" w:rsidRPr="00BA365A" w:rsidRDefault="006042AE" w:rsidP="00905EE5">
      <w:pPr>
        <w:jc w:val="both"/>
        <w:rPr>
          <w:sz w:val="28"/>
          <w:szCs w:val="28"/>
        </w:rPr>
      </w:pPr>
      <w:r w:rsidRPr="00BA365A">
        <w:rPr>
          <w:b/>
          <w:sz w:val="28"/>
          <w:szCs w:val="28"/>
        </w:rPr>
        <w:t xml:space="preserve">      </w:t>
      </w:r>
      <w:r w:rsidRPr="00BA365A">
        <w:rPr>
          <w:sz w:val="28"/>
          <w:szCs w:val="28"/>
        </w:rPr>
        <w:t xml:space="preserve">Сельское хозяйство представлено </w:t>
      </w:r>
      <w:r w:rsidR="008D27AA" w:rsidRPr="00BA365A">
        <w:rPr>
          <w:sz w:val="28"/>
          <w:szCs w:val="28"/>
        </w:rPr>
        <w:t>1</w:t>
      </w:r>
      <w:r w:rsidRPr="00BA365A">
        <w:rPr>
          <w:sz w:val="28"/>
          <w:szCs w:val="28"/>
        </w:rPr>
        <w:t xml:space="preserve"> </w:t>
      </w:r>
      <w:r w:rsidR="008D27AA" w:rsidRPr="00BA365A">
        <w:rPr>
          <w:sz w:val="28"/>
          <w:szCs w:val="28"/>
        </w:rPr>
        <w:t>СПК «Стрелецкий»</w:t>
      </w:r>
      <w:r w:rsidRPr="00BA365A">
        <w:rPr>
          <w:sz w:val="28"/>
          <w:szCs w:val="28"/>
        </w:rPr>
        <w:t xml:space="preserve"> и 2 крупными предприятиями</w:t>
      </w:r>
      <w:r w:rsidR="008D27AA" w:rsidRPr="00BA365A">
        <w:rPr>
          <w:sz w:val="28"/>
          <w:szCs w:val="28"/>
        </w:rPr>
        <w:t xml:space="preserve"> ООО «</w:t>
      </w:r>
      <w:r w:rsidR="00741A40">
        <w:rPr>
          <w:sz w:val="28"/>
          <w:szCs w:val="28"/>
        </w:rPr>
        <w:t>РОЯЛ АГРО- ТУЛА</w:t>
      </w:r>
      <w:r w:rsidR="008D27AA" w:rsidRPr="00BA365A">
        <w:rPr>
          <w:sz w:val="28"/>
          <w:szCs w:val="28"/>
        </w:rPr>
        <w:t>»</w:t>
      </w:r>
      <w:r w:rsidR="008D27AA" w:rsidRPr="00BA365A">
        <w:rPr>
          <w:b/>
          <w:sz w:val="28"/>
          <w:szCs w:val="28"/>
        </w:rPr>
        <w:t xml:space="preserve">, </w:t>
      </w:r>
      <w:r w:rsidR="008D27AA" w:rsidRPr="00BA365A">
        <w:rPr>
          <w:sz w:val="28"/>
          <w:szCs w:val="28"/>
        </w:rPr>
        <w:t xml:space="preserve">СПК «ОДОЕВСКИЕ </w:t>
      </w:r>
      <w:proofErr w:type="gramStart"/>
      <w:r w:rsidR="008D27AA" w:rsidRPr="00BA365A">
        <w:rPr>
          <w:sz w:val="28"/>
          <w:szCs w:val="28"/>
        </w:rPr>
        <w:t>САДЫ»</w:t>
      </w:r>
      <w:r w:rsidRPr="00BA365A">
        <w:rPr>
          <w:sz w:val="28"/>
          <w:szCs w:val="28"/>
        </w:rPr>
        <w:t xml:space="preserve">  </w:t>
      </w:r>
      <w:r w:rsidR="00741B53" w:rsidRPr="00BA365A">
        <w:rPr>
          <w:sz w:val="28"/>
          <w:szCs w:val="28"/>
        </w:rPr>
        <w:t>Администрация</w:t>
      </w:r>
      <w:proofErr w:type="gramEnd"/>
      <w:r w:rsidR="00741B53" w:rsidRPr="00BA365A">
        <w:rPr>
          <w:sz w:val="28"/>
          <w:szCs w:val="28"/>
        </w:rPr>
        <w:t xml:space="preserve">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="00741B53" w:rsidRPr="00BA365A">
        <w:rPr>
          <w:sz w:val="28"/>
          <w:szCs w:val="28"/>
        </w:rPr>
        <w:t xml:space="preserve"> ставит для себя задачу </w:t>
      </w:r>
      <w:r w:rsidR="00205153" w:rsidRPr="00BA365A">
        <w:rPr>
          <w:sz w:val="28"/>
          <w:szCs w:val="28"/>
        </w:rPr>
        <w:t>провести</w:t>
      </w:r>
      <w:r w:rsidR="00741B53" w:rsidRPr="00BA365A">
        <w:rPr>
          <w:sz w:val="28"/>
          <w:szCs w:val="28"/>
        </w:rPr>
        <w:t xml:space="preserve"> активную работу по привлечению инвесторов, по созданию условия для развития предприятий на своей территории.</w:t>
      </w:r>
    </w:p>
    <w:p w:rsidR="006042AE" w:rsidRPr="00BA365A" w:rsidRDefault="006042AE" w:rsidP="00905EE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</w:t>
      </w:r>
      <w:r w:rsidRPr="00BA365A">
        <w:rPr>
          <w:kern w:val="16"/>
          <w:sz w:val="28"/>
          <w:szCs w:val="28"/>
        </w:rPr>
        <w:t>По данным на 01.01.20</w:t>
      </w:r>
      <w:r w:rsidR="006B4B47">
        <w:rPr>
          <w:kern w:val="16"/>
          <w:sz w:val="28"/>
          <w:szCs w:val="28"/>
        </w:rPr>
        <w:t>20</w:t>
      </w:r>
      <w:r w:rsidRPr="00BA365A">
        <w:rPr>
          <w:kern w:val="16"/>
          <w:sz w:val="28"/>
          <w:szCs w:val="28"/>
        </w:rPr>
        <w:t xml:space="preserve"> г.  на территории поселения работают </w:t>
      </w:r>
      <w:r w:rsidR="00826656" w:rsidRPr="00636AB4">
        <w:rPr>
          <w:kern w:val="16"/>
          <w:sz w:val="28"/>
          <w:szCs w:val="28"/>
        </w:rPr>
        <w:t>1070</w:t>
      </w:r>
      <w:r w:rsidRPr="00636AB4">
        <w:rPr>
          <w:kern w:val="16"/>
          <w:sz w:val="28"/>
          <w:szCs w:val="28"/>
        </w:rPr>
        <w:t xml:space="preserve"> </w:t>
      </w:r>
      <w:r w:rsidRPr="00BA365A">
        <w:rPr>
          <w:kern w:val="16"/>
          <w:sz w:val="28"/>
          <w:szCs w:val="28"/>
        </w:rPr>
        <w:t>человек.</w:t>
      </w:r>
      <w:r w:rsidRPr="00BA365A">
        <w:rPr>
          <w:iCs/>
          <w:sz w:val="28"/>
          <w:szCs w:val="28"/>
        </w:rPr>
        <w:t xml:space="preserve">   </w:t>
      </w:r>
      <w:r w:rsidR="00205153" w:rsidRPr="00BA365A">
        <w:rPr>
          <w:iCs/>
          <w:sz w:val="28"/>
          <w:szCs w:val="28"/>
        </w:rPr>
        <w:t xml:space="preserve">Муниципальное </w:t>
      </w:r>
      <w:proofErr w:type="gramStart"/>
      <w:r w:rsidR="00205153" w:rsidRPr="00BA365A">
        <w:rPr>
          <w:iCs/>
          <w:sz w:val="28"/>
          <w:szCs w:val="28"/>
        </w:rPr>
        <w:t>образование</w:t>
      </w:r>
      <w:r w:rsidRPr="00BA365A">
        <w:rPr>
          <w:iCs/>
          <w:sz w:val="28"/>
          <w:szCs w:val="28"/>
        </w:rPr>
        <w:t xml:space="preserve"> </w:t>
      </w:r>
      <w:r w:rsidRPr="00BA365A">
        <w:rPr>
          <w:rFonts w:ascii="Tahoma" w:hAnsi="Tahoma" w:cs="Tahoma"/>
          <w:color w:val="283959"/>
          <w:sz w:val="28"/>
          <w:szCs w:val="28"/>
        </w:rPr>
        <w:t xml:space="preserve"> </w:t>
      </w:r>
      <w:r w:rsidRPr="00BA365A">
        <w:rPr>
          <w:sz w:val="28"/>
          <w:szCs w:val="28"/>
        </w:rPr>
        <w:t>обладает</w:t>
      </w:r>
      <w:proofErr w:type="gramEnd"/>
      <w:r w:rsidRPr="00BA365A">
        <w:rPr>
          <w:sz w:val="28"/>
          <w:szCs w:val="28"/>
        </w:rPr>
        <w:t xml:space="preserve"> достаточными для своего экономического развития трудовыми ресурсами.</w:t>
      </w:r>
      <w:r w:rsidR="00D57012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Преобладающая часть занятого населения сосредоточена на крупных и средних предприятиях.</w:t>
      </w:r>
    </w:p>
    <w:p w:rsidR="006546A0" w:rsidRPr="00BA365A" w:rsidRDefault="006546A0" w:rsidP="00905EE5">
      <w:pPr>
        <w:ind w:left="360"/>
        <w:jc w:val="both"/>
        <w:rPr>
          <w:b/>
          <w:sz w:val="28"/>
          <w:szCs w:val="28"/>
        </w:rPr>
      </w:pPr>
    </w:p>
    <w:p w:rsidR="00FD2F65" w:rsidRPr="00BA365A" w:rsidRDefault="00741A40" w:rsidP="00FD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F65" w:rsidRPr="00BA365A">
        <w:rPr>
          <w:b/>
          <w:sz w:val="28"/>
          <w:szCs w:val="28"/>
        </w:rPr>
        <w:t>.ТРУД</w:t>
      </w:r>
    </w:p>
    <w:p w:rsidR="00FD2F65" w:rsidRPr="00BA365A" w:rsidRDefault="00FD2F65" w:rsidP="00FD2F65">
      <w:pPr>
        <w:jc w:val="center"/>
        <w:rPr>
          <w:b/>
          <w:sz w:val="28"/>
          <w:szCs w:val="28"/>
        </w:rPr>
      </w:pPr>
    </w:p>
    <w:p w:rsidR="00FD2F65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b/>
          <w:sz w:val="28"/>
          <w:szCs w:val="28"/>
        </w:rPr>
        <w:tab/>
      </w:r>
      <w:r w:rsidRPr="00BA365A">
        <w:rPr>
          <w:sz w:val="28"/>
          <w:szCs w:val="28"/>
        </w:rPr>
        <w:t xml:space="preserve">В условиях современной экономики все более важным фактором для инвесторов наряду с сырьевой обеспеченностью и инфраструктурным потенциалом становится трудовой ресурс. </w:t>
      </w:r>
    </w:p>
    <w:p w:rsidR="00FD2F65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ab/>
        <w:t>По состоянию на 01.01.20</w:t>
      </w:r>
      <w:r w:rsidR="006B4B47">
        <w:rPr>
          <w:sz w:val="28"/>
          <w:szCs w:val="28"/>
        </w:rPr>
        <w:t>20</w:t>
      </w:r>
      <w:r w:rsidRPr="00BA365A">
        <w:rPr>
          <w:sz w:val="28"/>
          <w:szCs w:val="28"/>
        </w:rPr>
        <w:t xml:space="preserve"> года численность постоянного населения </w:t>
      </w:r>
      <w:r w:rsidR="00205153" w:rsidRPr="00BA365A">
        <w:rPr>
          <w:sz w:val="28"/>
          <w:szCs w:val="28"/>
        </w:rPr>
        <w:t xml:space="preserve">муниципального образования </w:t>
      </w:r>
      <w:r w:rsidRPr="00BA365A">
        <w:rPr>
          <w:sz w:val="28"/>
          <w:szCs w:val="28"/>
        </w:rPr>
        <w:t xml:space="preserve">составляет </w:t>
      </w:r>
      <w:r w:rsidR="00534EA5" w:rsidRPr="00636AB4">
        <w:rPr>
          <w:sz w:val="28"/>
          <w:szCs w:val="28"/>
        </w:rPr>
        <w:t>2191</w:t>
      </w:r>
      <w:r w:rsidRPr="00636AB4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человек, в том числе экономически активное население – </w:t>
      </w:r>
      <w:r w:rsidR="00534EA5" w:rsidRPr="00636AB4">
        <w:rPr>
          <w:sz w:val="28"/>
          <w:szCs w:val="28"/>
        </w:rPr>
        <w:t>1070</w:t>
      </w:r>
      <w:r w:rsidRPr="00BA365A">
        <w:rPr>
          <w:sz w:val="28"/>
          <w:szCs w:val="28"/>
        </w:rPr>
        <w:t xml:space="preserve"> человек. </w:t>
      </w:r>
    </w:p>
    <w:p w:rsidR="00205153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</w:r>
      <w:r w:rsidRPr="00BA365A">
        <w:rPr>
          <w:sz w:val="28"/>
          <w:szCs w:val="28"/>
        </w:rPr>
        <w:tab/>
        <w:t xml:space="preserve">В результате планомерного роста реального сектора экономики и динамичного развития уже существующих </w:t>
      </w:r>
      <w:r w:rsidR="00534EA5">
        <w:rPr>
          <w:sz w:val="28"/>
          <w:szCs w:val="28"/>
        </w:rPr>
        <w:t>предприятий на период с 202</w:t>
      </w:r>
      <w:r w:rsidR="006B4B47">
        <w:rPr>
          <w:sz w:val="28"/>
          <w:szCs w:val="28"/>
        </w:rPr>
        <w:t>1</w:t>
      </w:r>
      <w:r w:rsidR="00054896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по 20</w:t>
      </w:r>
      <w:r w:rsidR="00054896">
        <w:rPr>
          <w:sz w:val="28"/>
          <w:szCs w:val="28"/>
        </w:rPr>
        <w:t>2</w:t>
      </w:r>
      <w:r w:rsidR="006B4B47">
        <w:rPr>
          <w:sz w:val="28"/>
          <w:szCs w:val="28"/>
        </w:rPr>
        <w:t>3</w:t>
      </w:r>
      <w:r w:rsidRPr="00BA365A">
        <w:rPr>
          <w:sz w:val="28"/>
          <w:szCs w:val="28"/>
        </w:rPr>
        <w:t xml:space="preserve"> годы прогнозируется увеличение среднесписочной численности</w:t>
      </w:r>
      <w:r w:rsidR="00205153" w:rsidRPr="00BA365A">
        <w:rPr>
          <w:sz w:val="28"/>
          <w:szCs w:val="28"/>
        </w:rPr>
        <w:t>.</w:t>
      </w:r>
    </w:p>
    <w:p w:rsidR="00FD2F65" w:rsidRPr="008803D8" w:rsidRDefault="00FD2F65" w:rsidP="00FD2F65">
      <w:pPr>
        <w:jc w:val="both"/>
      </w:pPr>
      <w:r w:rsidRPr="006462CF">
        <w:tab/>
      </w:r>
    </w:p>
    <w:p w:rsidR="00FD2F65" w:rsidRPr="006462CF" w:rsidRDefault="00FD2F65" w:rsidP="00FD2F65">
      <w:pPr>
        <w:jc w:val="both"/>
      </w:pPr>
      <w:r w:rsidRPr="006462CF">
        <w:tab/>
      </w:r>
    </w:p>
    <w:p w:rsidR="00FD2F65" w:rsidRDefault="00FD2F65" w:rsidP="00036175">
      <w:pPr>
        <w:ind w:firstLine="540"/>
        <w:jc w:val="center"/>
        <w:rPr>
          <w:b/>
        </w:rPr>
      </w:pPr>
    </w:p>
    <w:p w:rsidR="00036175" w:rsidRPr="00BA365A" w:rsidRDefault="00205153" w:rsidP="00036175">
      <w:pPr>
        <w:ind w:firstLine="540"/>
        <w:jc w:val="center"/>
        <w:rPr>
          <w:b/>
          <w:sz w:val="28"/>
        </w:rPr>
      </w:pPr>
      <w:r>
        <w:rPr>
          <w:b/>
        </w:rPr>
        <w:t>5</w:t>
      </w:r>
      <w:r w:rsidR="00004C15" w:rsidRPr="00BA365A">
        <w:rPr>
          <w:b/>
          <w:sz w:val="28"/>
        </w:rPr>
        <w:t>.</w:t>
      </w:r>
      <w:r w:rsidR="00036175" w:rsidRPr="00BA365A">
        <w:rPr>
          <w:b/>
          <w:sz w:val="28"/>
        </w:rPr>
        <w:t xml:space="preserve"> ИНВЕСТИЦИИ</w:t>
      </w:r>
    </w:p>
    <w:p w:rsidR="00036175" w:rsidRPr="00BA365A" w:rsidRDefault="00036175" w:rsidP="00036175">
      <w:pPr>
        <w:ind w:firstLine="540"/>
        <w:jc w:val="both"/>
        <w:rPr>
          <w:sz w:val="28"/>
        </w:rPr>
      </w:pPr>
    </w:p>
    <w:p w:rsidR="000313A8" w:rsidRPr="00BA365A" w:rsidRDefault="000313A8" w:rsidP="000313A8">
      <w:pPr>
        <w:ind w:firstLine="540"/>
        <w:jc w:val="both"/>
        <w:rPr>
          <w:sz w:val="28"/>
        </w:rPr>
      </w:pPr>
      <w:r w:rsidRPr="00BA365A">
        <w:rPr>
          <w:sz w:val="28"/>
        </w:rPr>
        <w:t>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</w:t>
      </w:r>
      <w:r w:rsidR="00792A71" w:rsidRPr="00BA365A">
        <w:rPr>
          <w:sz w:val="28"/>
        </w:rPr>
        <w:t>, формирование необходимого количества земельных участков для</w:t>
      </w:r>
      <w:r w:rsidR="00195FCF" w:rsidRPr="00BA365A">
        <w:rPr>
          <w:sz w:val="28"/>
        </w:rPr>
        <w:t xml:space="preserve"> инвесторов</w:t>
      </w:r>
      <w:r w:rsidRPr="00BA365A">
        <w:rPr>
          <w:sz w:val="28"/>
        </w:rPr>
        <w:t xml:space="preserve">. </w:t>
      </w:r>
    </w:p>
    <w:p w:rsidR="00E850CC" w:rsidRPr="00BA365A" w:rsidRDefault="000313A8" w:rsidP="00E850CC">
      <w:pPr>
        <w:ind w:firstLine="709"/>
        <w:jc w:val="both"/>
        <w:rPr>
          <w:bCs/>
          <w:sz w:val="28"/>
        </w:rPr>
      </w:pPr>
      <w:r w:rsidRPr="00BA365A">
        <w:rPr>
          <w:snapToGrid w:val="0"/>
          <w:sz w:val="28"/>
        </w:rPr>
        <w:t xml:space="preserve">Основными факторами, обеспечивающими </w:t>
      </w:r>
      <w:proofErr w:type="gramStart"/>
      <w:r w:rsidRPr="00BA365A">
        <w:rPr>
          <w:snapToGrid w:val="0"/>
          <w:sz w:val="28"/>
        </w:rPr>
        <w:t xml:space="preserve">инвестиционную привлекательность </w:t>
      </w:r>
      <w:r w:rsidR="00205153" w:rsidRPr="00BA365A">
        <w:rPr>
          <w:snapToGrid w:val="0"/>
          <w:sz w:val="28"/>
        </w:rPr>
        <w:t>муниципального образования</w:t>
      </w:r>
      <w:proofErr w:type="gramEnd"/>
      <w:r w:rsidRPr="00BA365A">
        <w:rPr>
          <w:snapToGrid w:val="0"/>
          <w:sz w:val="28"/>
        </w:rPr>
        <w:t xml:space="preserve"> являются выгодное географическое положение, близость рынка сбыта, разв</w:t>
      </w:r>
      <w:r w:rsidR="00985509" w:rsidRPr="00BA365A">
        <w:rPr>
          <w:snapToGrid w:val="0"/>
          <w:sz w:val="28"/>
        </w:rPr>
        <w:t>итые транспортные коммуникации.</w:t>
      </w:r>
      <w:r w:rsidR="00E748F8">
        <w:rPr>
          <w:bCs/>
          <w:sz w:val="28"/>
        </w:rPr>
        <w:t xml:space="preserve"> В 202</w:t>
      </w:r>
      <w:r w:rsidR="006B4B47">
        <w:rPr>
          <w:bCs/>
          <w:sz w:val="28"/>
        </w:rPr>
        <w:t>1</w:t>
      </w:r>
      <w:r w:rsidR="007E45E0" w:rsidRPr="00BA365A">
        <w:rPr>
          <w:bCs/>
          <w:sz w:val="28"/>
        </w:rPr>
        <w:t xml:space="preserve"> году сохранится динамика замедления темпов роста инвестиций, как в реальный сектор экономики, так и в социальную сферу, что вызвано сокращением государственных инвестиций, ухудшением финансового положения предприятий, снижением использования банковских кредитов в качестве источника финансирования инвестиций. </w:t>
      </w:r>
    </w:p>
    <w:p w:rsidR="00905EE5" w:rsidRDefault="00905EE5" w:rsidP="009101B9">
      <w:pPr>
        <w:jc w:val="center"/>
        <w:rPr>
          <w:b/>
        </w:rPr>
      </w:pPr>
    </w:p>
    <w:p w:rsidR="009101B9" w:rsidRDefault="008B289A" w:rsidP="009101B9">
      <w:pPr>
        <w:jc w:val="center"/>
        <w:rPr>
          <w:b/>
        </w:rPr>
      </w:pPr>
      <w:r w:rsidRPr="00224A25">
        <w:rPr>
          <w:b/>
        </w:rPr>
        <w:t>6</w:t>
      </w:r>
      <w:r w:rsidR="00004C15" w:rsidRPr="00224A25">
        <w:rPr>
          <w:b/>
        </w:rPr>
        <w:t>.</w:t>
      </w:r>
      <w:r w:rsidR="009101B9" w:rsidRPr="00224A25">
        <w:rPr>
          <w:b/>
        </w:rPr>
        <w:t xml:space="preserve"> ФИНАНСЫ</w:t>
      </w:r>
    </w:p>
    <w:p w:rsidR="00D4173A" w:rsidRPr="00224A25" w:rsidRDefault="00D4173A" w:rsidP="009101B9">
      <w:pPr>
        <w:jc w:val="center"/>
        <w:rPr>
          <w:b/>
        </w:rPr>
      </w:pPr>
    </w:p>
    <w:p w:rsidR="00335ED6" w:rsidRPr="00636AB4" w:rsidRDefault="00335ED6" w:rsidP="00335ED6">
      <w:pPr>
        <w:numPr>
          <w:ilvl w:val="0"/>
          <w:numId w:val="26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Формирование доходов бюджета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на 2020 год и плановый период 2021 и 2022 годов осуществлялось на основе показателей социально –экономического развития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на планируемый период, данных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об объемах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законодательства.    На основании вышеуказанных показателей и проекта закона Тульской области «О бюджете Тульской области на 2020 год и плановый период 2021 и 2022 годов» общий объем доходов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спрогнозированы в 2020 году на уровне 4792,3тыс. руб., в 2021 году 4883,6 тыс. руб., в 2022 году – 4920,3 тыс.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руб..</w:t>
      </w:r>
      <w:proofErr w:type="gramEnd"/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Собственные доходы бюджета на 2020 год спрогнозированы в сумме 4652,2тыс. руб., на 2021 год – 4738,7 тыс. руб., на 2022 год – 4775,4 тыс. руб.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lastRenderedPageBreak/>
        <w:t>Как и в предыдущем году структурообразующими собственными доходами бюджета остаются налог на доходы физических лиц, налоги на имущество, налоги на совокупный доход.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Поступление налога на доходы физических лиц на 2020 год спрогнозирован в сумме 80,0 тыс. руб., на 2021 год – 80,0 тыс. руб., на 2022 год – 80,0 тыс. руб. Доля налога на доходы с физических лиц в общем объеме собственных доходов составляет 1,7% в 2020 году и 1,6 % в последующих 2021 и 2022 годах. 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Налог на имущество физических лиц на 2020 год составил 2,9% и 3,1% в 2021 и 2022 годах к общему объему доходов. Соответственно 138,4 тыс. руб. в 2020 году, 150,8 тыс. руб. в 2021 году и 162,3 тыс. руб. в 2022 году.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Налоги на совокупный доход составляют по прогнозу 20,0 тыс. руб. ежегодно или 0,4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%  к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общему числу собственных доходов.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Земельный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налог  планируется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на 2020 год 3471,6 тыс. руб. и последующие 2021 год в сумме 3523,1 тыс. руб. и 3548,3 тыс. руб., в 2022 году. В 2020 году земельный налог с организаций, обладающих земельным участком, расположенным в границах сельского поселения спрогнозирован в сумме 1953,5 тыс. руб., земельный налог с физических лиц, обладающих земельным участком в муниципальном образовании спрогнозирован в сумме1518,1 тыс. руб.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 Безвозмездные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поступления  из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бюджетов других уровней включены в проектировки  доходов на 2020 -2022 годы в объемах, определенных проектом Закона Тульской области  «О бюджете Тульской области на 2020 годи плановый период 2021 и 2022 годов» и формируют доходы бюджета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в объеме 22,6%- 2020 год, в 2021 году 22,7% и 22,6% в 2022 году. Как видно из этих показателей, значимость от финансовой помощи из бюджета области и муниципального образования Одоевский район остается значительной.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Из общего объема безвозмездных поступлений дотации на 2020 год планируются в объеме 869,3 тыс. руб., на 2021 год – 889,1 тыс. руб. и 889,1 тыс. руб. на 2022 год. Субвенции на осуществление полномочий по первичному воинскому учету, где отсутствуют военные комиссариаты на 2020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год  запланированы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в сумме 140,1 тыс. руб., на 2021 год 144,9 тыс. руб. и на 2022 год  144,9 тыс. руб., иные межбюджетные трансферты составляют 72,9 тыс. руб. на 2020 год, 75,7 тыс. руб. и 75,7 тыс. руб. соответственно 2021 и 2022 года..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В области бюджетной политики для муниципального образования основными направлениями являются: поддержание достойного уровня социальной сферы и инфраструктуры и оптимизация расходования бюджетных средств.</w:t>
      </w:r>
    </w:p>
    <w:p w:rsidR="00335ED6" w:rsidRPr="00636AB4" w:rsidRDefault="00335ED6" w:rsidP="00335ED6">
      <w:pPr>
        <w:numPr>
          <w:ilvl w:val="0"/>
          <w:numId w:val="26"/>
        </w:numPr>
        <w:tabs>
          <w:tab w:val="left" w:pos="1005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b/>
          <w:sz w:val="28"/>
          <w:szCs w:val="28"/>
          <w:lang w:eastAsia="en-US"/>
        </w:rPr>
        <w:t>Расходы</w:t>
      </w:r>
      <w:r w:rsidRPr="00636AB4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района  определены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в объеме 4792,3 тыс. руб. в 2020 году, 4883,6 тыс. руб. в 2021 году и 4920,3 тыс. руб. в 2022 году. По </w:t>
      </w:r>
      <w:r w:rsidRPr="00636AB4">
        <w:rPr>
          <w:rFonts w:eastAsia="Calibri"/>
          <w:sz w:val="28"/>
          <w:szCs w:val="28"/>
          <w:lang w:eastAsia="en-US"/>
        </w:rPr>
        <w:lastRenderedPageBreak/>
        <w:t xml:space="preserve">разделу 01 «Общегосударственные вопросы» резервный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фонд  предусматриваются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на 2020 год в сумме 2688,6 тыс. руб. или 56,1% к общему объему расходов. Доля расходов на содержание аппарата управления в общей сумме налоговых и неналоговых доходов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( за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исключением доходов от продажи земельных участков и реализации имущества) составляет 56,8%. На 2021 год в сумме 2590,8 тыс. руб., или 54,7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%,  на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2022 год в сумме 2437,2 тыс. руб. или 51,0%. В общей сумме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расходов  по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данному разделу оплата труда и начисления составляют в 2020 году – 2160,3 тыс. руб., в 2021 году -2160,3 тыс. руб., в 2022 году – 2160,3 тыс. руб.</w:t>
      </w:r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6AB4">
        <w:rPr>
          <w:rFonts w:eastAsia="Calibri"/>
          <w:sz w:val="28"/>
          <w:szCs w:val="28"/>
          <w:lang w:eastAsia="en-US"/>
        </w:rPr>
        <w:t>Разделом  02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«Национальная оборона» предусмотрены расходы на содержание ВУС в муниципальном образовании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в 2020 г.- 140,1 тыс. руб. , 144,9 тыс. руб. на 2021 год и на 2022 год составляет 144,9 тыс. руб.</w:t>
      </w:r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6AB4">
        <w:rPr>
          <w:rFonts w:eastAsia="Calibri"/>
          <w:sz w:val="28"/>
          <w:szCs w:val="28"/>
          <w:lang w:eastAsia="en-US"/>
        </w:rPr>
        <w:t>Разделом  03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« Национальная безопасность и правоохранительная деятельность»  предусмотрены расходы на ГО ЧС, пожарную безопасность в сумме 50,0 тыс. руб. в 2020 году.</w:t>
      </w:r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Разделом 04 «Национальная экономика» предусмотрены расходы на реализацию мероприятий по сопровождению программных продуктов, обеспечивающих составление консолидируемого бюджета Тульской области в сумме 73,4 тыс. руб.</w:t>
      </w:r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В разделе 05 «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коммунальное хозяйство» запланированы расходы на 2020 год 94,0 тыс. руб., на 2021 год в сумме 95,0 тыс. руб. 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и  2022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год в сумме 96,0 тыс. руб. В данном разделе предусмотрены расходы в 2020 году на:</w:t>
      </w:r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Услуги по уличному освещению -70,0 тыс. руб., приобретение уличных фонарей 24,0 тыс. руб.</w:t>
      </w:r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По разделу 08 «Культура» запланированы средства на финансирование МКУК «Стрелецкий культурно – досуговый центр»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в сумме 1547,8 тыс. руб. на 2020 год, что составляет 32,3% от общего числа расходов, на 2021 год -1681,6 тыс. руб. и 1702,7 тыс. руб. на 2022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год..</w:t>
      </w:r>
      <w:proofErr w:type="gramEnd"/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Оплата труда и начисления на оплату труда работников культуры в 2020 году планируется в сумме 940,3 тыс. руб. используя рекомендации по выполнению Указа Президента РФ от 07.05.2012г. № 597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) .</w:t>
      </w:r>
      <w:proofErr w:type="gramEnd"/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В бюджете муниципального образования Южно-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 предусмотрен перечень и объем ассигнований на финансовое обеспечение реализации трех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одоевского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района на 2020 год и плановый период 2021 и 2022 годов  в сумме 85,0 тыс. руб. в 2020 году, 36,0 тыс. руб. 2021 году и 37,0 тыс.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руб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в 2022 году: «Муниципальная программа по гражданской обороне, защите </w:t>
      </w:r>
      <w:r w:rsidRPr="00636AB4">
        <w:rPr>
          <w:rFonts w:eastAsia="Calibri"/>
          <w:sz w:val="28"/>
          <w:szCs w:val="28"/>
          <w:lang w:eastAsia="en-US"/>
        </w:rPr>
        <w:lastRenderedPageBreak/>
        <w:t>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на 2018-2020 годы» в сумме 50,0 тыс. руб. в 2020 и 50,0 тыс. руб., «Муниципальная программа муниципального образования Южно-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« Энергосбережения и повышения энергетической эффективности на 2020-2025 годы»» в сумме 25,0 тыс. руб. на 2020 год, 26,0 тыс. руб. на 2021 год и 27,0 тыс. руб. на 2022г. и муниципальная программа «Физическая культура и спорт на 2019 и 2023 годы» по 10,0 тыс. руб. ежегодно.</w:t>
      </w:r>
    </w:p>
    <w:p w:rsidR="00335ED6" w:rsidRPr="00636AB4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В бюджете муниципального образования Южно-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предусмотрены ассигнования на исполнение публично-нормативных обязательств на 2020 год и плановый период 2021-2022гг. по 188,4 тыс. руб. ежегодно.</w:t>
      </w:r>
    </w:p>
    <w:p w:rsidR="00335ED6" w:rsidRPr="00335ED6" w:rsidRDefault="00335ED6" w:rsidP="00335ED6">
      <w:pPr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На 2021 и 2022 годы в бюджете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предусмотрен объем условно нераспределенных расходов в соответствии со ст. 184 п.1 Бюджетного кодекса соответственно 122,1 тыс. руб. и 246,0 тыс. руб.</w:t>
      </w:r>
    </w:p>
    <w:p w:rsidR="00C44F67" w:rsidRPr="00C44F67" w:rsidRDefault="00C44F67" w:rsidP="00C44F67">
      <w:pPr>
        <w:ind w:firstLine="709"/>
        <w:jc w:val="both"/>
        <w:rPr>
          <w:rFonts w:eastAsia="Calibri"/>
          <w:lang w:eastAsia="en-US"/>
        </w:rPr>
      </w:pPr>
    </w:p>
    <w:p w:rsidR="0047455B" w:rsidRPr="008F003A" w:rsidRDefault="0047455B" w:rsidP="0047455B">
      <w:pPr>
        <w:ind w:firstLine="539"/>
        <w:jc w:val="center"/>
        <w:rPr>
          <w:b/>
        </w:rPr>
      </w:pPr>
      <w:r w:rsidRPr="008F003A">
        <w:rPr>
          <w:b/>
        </w:rPr>
        <w:t xml:space="preserve">Бюджетная </w:t>
      </w:r>
      <w:proofErr w:type="gramStart"/>
      <w:r w:rsidRPr="008F003A">
        <w:rPr>
          <w:b/>
        </w:rPr>
        <w:t>обеспеченность  по</w:t>
      </w:r>
      <w:proofErr w:type="gramEnd"/>
      <w:r w:rsidRPr="008F003A">
        <w:rPr>
          <w:b/>
        </w:rPr>
        <w:t xml:space="preserve"> доходам и расходам</w:t>
      </w:r>
    </w:p>
    <w:p w:rsidR="0047455B" w:rsidRDefault="0047455B" w:rsidP="0047455B">
      <w:pPr>
        <w:ind w:firstLine="539"/>
        <w:jc w:val="center"/>
        <w:rPr>
          <w:b/>
        </w:rPr>
      </w:pPr>
      <w:r>
        <w:rPr>
          <w:b/>
        </w:rPr>
        <w:t xml:space="preserve">на одного жителя </w:t>
      </w:r>
      <w:r w:rsidR="008B289A">
        <w:rPr>
          <w:b/>
        </w:rPr>
        <w:t>муниципального образования Южно-</w:t>
      </w:r>
      <w:proofErr w:type="spellStart"/>
      <w:r w:rsidR="008B289A">
        <w:rPr>
          <w:b/>
        </w:rPr>
        <w:t>Одоевское</w:t>
      </w:r>
      <w:proofErr w:type="spellEnd"/>
      <w:r w:rsidR="008B289A">
        <w:rPr>
          <w:b/>
        </w:rPr>
        <w:t xml:space="preserve"> Одоевского </w:t>
      </w:r>
      <w:proofErr w:type="gramStart"/>
      <w:r w:rsidR="008B289A">
        <w:rPr>
          <w:b/>
        </w:rPr>
        <w:t>района</w:t>
      </w:r>
      <w:r w:rsidRPr="008F003A">
        <w:rPr>
          <w:b/>
        </w:rPr>
        <w:t xml:space="preserve">  за</w:t>
      </w:r>
      <w:proofErr w:type="gramEnd"/>
      <w:r w:rsidRPr="008F003A">
        <w:rPr>
          <w:b/>
        </w:rPr>
        <w:t xml:space="preserve"> 20</w:t>
      </w:r>
      <w:r w:rsidR="008B289A">
        <w:rPr>
          <w:b/>
        </w:rPr>
        <w:t>1</w:t>
      </w:r>
      <w:r w:rsidR="006B4B47">
        <w:rPr>
          <w:b/>
        </w:rPr>
        <w:t>9</w:t>
      </w:r>
      <w:r w:rsidRPr="008F003A">
        <w:rPr>
          <w:b/>
        </w:rPr>
        <w:t xml:space="preserve"> </w:t>
      </w:r>
      <w:r w:rsidR="001703F7">
        <w:rPr>
          <w:b/>
        </w:rPr>
        <w:t>– 20</w:t>
      </w:r>
      <w:r w:rsidR="00054896">
        <w:rPr>
          <w:b/>
        </w:rPr>
        <w:t>2</w:t>
      </w:r>
      <w:r w:rsidR="006B4B47">
        <w:rPr>
          <w:b/>
        </w:rPr>
        <w:t>3</w:t>
      </w:r>
      <w:r w:rsidRPr="008F003A">
        <w:rPr>
          <w:b/>
        </w:rPr>
        <w:t xml:space="preserve"> год</w:t>
      </w:r>
    </w:p>
    <w:p w:rsidR="0047455B" w:rsidRPr="008F003A" w:rsidRDefault="0047455B" w:rsidP="0047455B">
      <w:pPr>
        <w:ind w:firstLine="539"/>
        <w:jc w:val="center"/>
        <w:rPr>
          <w:b/>
        </w:rPr>
      </w:pPr>
    </w:p>
    <w:tbl>
      <w:tblPr>
        <w:tblW w:w="10693" w:type="dxa"/>
        <w:jc w:val="center"/>
        <w:tblLook w:val="0000" w:firstRow="0" w:lastRow="0" w:firstColumn="0" w:lastColumn="0" w:noHBand="0" w:noVBand="0"/>
      </w:tblPr>
      <w:tblGrid>
        <w:gridCol w:w="4043"/>
        <w:gridCol w:w="1330"/>
        <w:gridCol w:w="1330"/>
        <w:gridCol w:w="1330"/>
        <w:gridCol w:w="1330"/>
        <w:gridCol w:w="1330"/>
      </w:tblGrid>
      <w:tr w:rsidR="0047455B" w:rsidRPr="00D6544D" w:rsidTr="006D38F9">
        <w:trPr>
          <w:trHeight w:val="858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5B" w:rsidRPr="00D6544D" w:rsidRDefault="0047455B" w:rsidP="006D38F9">
            <w:pPr>
              <w:ind w:firstLine="539"/>
              <w:rPr>
                <w:b/>
              </w:rPr>
            </w:pPr>
            <w:r w:rsidRPr="00D6544D">
              <w:rPr>
                <w:b/>
              </w:rPr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6B4B47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8B289A">
              <w:rPr>
                <w:b/>
                <w:bCs/>
              </w:rPr>
              <w:t>1</w:t>
            </w:r>
            <w:r w:rsidR="006B4B47">
              <w:rPr>
                <w:b/>
                <w:bCs/>
              </w:rPr>
              <w:t>9</w:t>
            </w:r>
            <w:r w:rsidRPr="00D6544D">
              <w:rPr>
                <w:b/>
                <w:bCs/>
              </w:rPr>
              <w:t xml:space="preserve"> г. отчет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6B4B47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6B4B47">
              <w:rPr>
                <w:b/>
                <w:bCs/>
              </w:rPr>
              <w:t>20</w:t>
            </w:r>
            <w:r w:rsidRPr="00D6544D">
              <w:rPr>
                <w:b/>
                <w:bCs/>
              </w:rPr>
              <w:t xml:space="preserve"> г. оценка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3B1396" w:rsidP="006B4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B4B47">
              <w:rPr>
                <w:b/>
                <w:bCs/>
              </w:rPr>
              <w:t>1</w:t>
            </w:r>
            <w:r w:rsidR="0047455B" w:rsidRPr="00D6544D">
              <w:rPr>
                <w:b/>
                <w:bCs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3B1396" w:rsidP="006B4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B4B47">
              <w:rPr>
                <w:b/>
                <w:bCs/>
              </w:rPr>
              <w:t>2</w:t>
            </w:r>
            <w:r w:rsidR="0047455B" w:rsidRPr="00D6544D">
              <w:rPr>
                <w:b/>
                <w:bCs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6B4B47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3B1396">
              <w:rPr>
                <w:b/>
                <w:bCs/>
              </w:rPr>
              <w:t>2</w:t>
            </w:r>
            <w:r w:rsidR="006B4B47">
              <w:rPr>
                <w:b/>
                <w:bCs/>
              </w:rPr>
              <w:t>3</w:t>
            </w:r>
            <w:r w:rsidRPr="00D6544D">
              <w:rPr>
                <w:b/>
                <w:bCs/>
              </w:rPr>
              <w:t xml:space="preserve"> г. прогноз</w:t>
            </w:r>
          </w:p>
        </w:tc>
      </w:tr>
      <w:tr w:rsidR="00842484" w:rsidRPr="00D6544D" w:rsidTr="006D38F9">
        <w:trPr>
          <w:trHeight w:val="489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84" w:rsidRPr="00D6544D" w:rsidRDefault="00842484" w:rsidP="001703F7">
            <w:pPr>
              <w:rPr>
                <w:b/>
              </w:rPr>
            </w:pPr>
            <w:r w:rsidRPr="00D6544D">
              <w:rPr>
                <w:b/>
              </w:rPr>
              <w:t>Численность населения, 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3B1396" w:rsidP="00224A25">
            <w:pPr>
              <w:jc w:val="center"/>
              <w:rPr>
                <w:b/>
              </w:rPr>
            </w:pPr>
            <w:r w:rsidRPr="00636AB4">
              <w:rPr>
                <w:b/>
              </w:rPr>
              <w:t>2191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3B1396" w:rsidP="002A4F5C">
            <w:pPr>
              <w:jc w:val="center"/>
              <w:rPr>
                <w:b/>
              </w:rPr>
            </w:pPr>
            <w:r w:rsidRPr="00636AB4">
              <w:rPr>
                <w:b/>
              </w:rPr>
              <w:t>2196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3B1396" w:rsidP="000E022A">
            <w:pPr>
              <w:jc w:val="center"/>
              <w:rPr>
                <w:b/>
              </w:rPr>
            </w:pPr>
            <w:r w:rsidRPr="00636AB4">
              <w:rPr>
                <w:b/>
              </w:rPr>
              <w:t>2200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3B1396" w:rsidP="00BA365A">
            <w:pPr>
              <w:jc w:val="center"/>
              <w:rPr>
                <w:b/>
              </w:rPr>
            </w:pPr>
            <w:r w:rsidRPr="00636AB4">
              <w:rPr>
                <w:b/>
              </w:rPr>
              <w:t>2204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3B1396" w:rsidP="00BA365A">
            <w:pPr>
              <w:jc w:val="center"/>
              <w:rPr>
                <w:b/>
              </w:rPr>
            </w:pPr>
            <w:r w:rsidRPr="00636AB4">
              <w:rPr>
                <w:b/>
              </w:rPr>
              <w:t>2208</w:t>
            </w:r>
          </w:p>
        </w:tc>
      </w:tr>
      <w:tr w:rsidR="00BA365A" w:rsidRPr="00D6544D" w:rsidTr="006D38F9">
        <w:trPr>
          <w:trHeight w:val="1018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A" w:rsidRPr="00D6544D" w:rsidRDefault="00BA365A" w:rsidP="001703F7">
            <w:pPr>
              <w:rPr>
                <w:b/>
              </w:rPr>
            </w:pPr>
            <w:r w:rsidRPr="00D6544D">
              <w:rPr>
                <w:b/>
              </w:rPr>
              <w:t xml:space="preserve">Бюджетная обеспеченность по доходам на одного жителя поселения, </w:t>
            </w:r>
            <w:r w:rsidRPr="00D6544D">
              <w:rPr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2A4F5C" w:rsidP="00BE5EE0">
            <w:pPr>
              <w:jc w:val="center"/>
              <w:rPr>
                <w:b/>
              </w:rPr>
            </w:pPr>
            <w:r w:rsidRPr="00636AB4">
              <w:rPr>
                <w:b/>
              </w:rPr>
              <w:t>3398,0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D6261A">
            <w:pPr>
              <w:jc w:val="center"/>
              <w:rPr>
                <w:b/>
              </w:rPr>
            </w:pPr>
            <w:r w:rsidRPr="00636AB4">
              <w:rPr>
                <w:b/>
              </w:rPr>
              <w:t>2375,3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C73A52">
            <w:pPr>
              <w:jc w:val="center"/>
              <w:rPr>
                <w:b/>
              </w:rPr>
            </w:pPr>
            <w:r w:rsidRPr="00636AB4">
              <w:rPr>
                <w:b/>
              </w:rPr>
              <w:t>2178,3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D6261A">
            <w:pPr>
              <w:jc w:val="center"/>
              <w:rPr>
                <w:b/>
              </w:rPr>
            </w:pPr>
            <w:r w:rsidRPr="00636AB4">
              <w:rPr>
                <w:b/>
              </w:rPr>
              <w:t>2215,8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C44F67">
            <w:pPr>
              <w:jc w:val="center"/>
              <w:rPr>
                <w:b/>
              </w:rPr>
            </w:pPr>
            <w:r w:rsidRPr="00636AB4">
              <w:rPr>
                <w:b/>
              </w:rPr>
              <w:t>2228,4</w:t>
            </w:r>
          </w:p>
        </w:tc>
      </w:tr>
      <w:tr w:rsidR="00BA365A" w:rsidRPr="00D6544D" w:rsidTr="006D38F9">
        <w:trPr>
          <w:trHeight w:val="1105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A" w:rsidRPr="00D6544D" w:rsidRDefault="00BA365A" w:rsidP="001703F7">
            <w:pPr>
              <w:rPr>
                <w:b/>
              </w:rPr>
            </w:pPr>
            <w:r w:rsidRPr="00D6544D">
              <w:rPr>
                <w:b/>
              </w:rPr>
              <w:t xml:space="preserve">Бюджетная обеспеченность по расходам на одного жителя поселения, </w:t>
            </w:r>
            <w:r w:rsidRPr="00D6544D">
              <w:rPr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2A4F5C" w:rsidP="00BE5EE0">
            <w:pPr>
              <w:jc w:val="center"/>
              <w:rPr>
                <w:b/>
              </w:rPr>
            </w:pPr>
            <w:r w:rsidRPr="00636AB4">
              <w:rPr>
                <w:b/>
              </w:rPr>
              <w:t>3484,5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D6261A">
            <w:pPr>
              <w:jc w:val="center"/>
              <w:rPr>
                <w:b/>
              </w:rPr>
            </w:pPr>
            <w:r w:rsidRPr="00636AB4">
              <w:rPr>
                <w:b/>
              </w:rPr>
              <w:t>2435,1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032715">
            <w:pPr>
              <w:jc w:val="center"/>
              <w:rPr>
                <w:b/>
              </w:rPr>
            </w:pPr>
            <w:r w:rsidRPr="00636AB4">
              <w:rPr>
                <w:b/>
              </w:rPr>
              <w:t>2178,3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D6261A">
            <w:pPr>
              <w:jc w:val="center"/>
              <w:rPr>
                <w:b/>
              </w:rPr>
            </w:pPr>
            <w:r w:rsidRPr="00636AB4">
              <w:rPr>
                <w:b/>
              </w:rPr>
              <w:t>2215,8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7E65D7" w:rsidP="006D38F9">
            <w:pPr>
              <w:jc w:val="center"/>
              <w:rPr>
                <w:b/>
              </w:rPr>
            </w:pPr>
            <w:r w:rsidRPr="00636AB4">
              <w:rPr>
                <w:b/>
              </w:rPr>
              <w:t>2228,4</w:t>
            </w:r>
          </w:p>
        </w:tc>
      </w:tr>
    </w:tbl>
    <w:p w:rsidR="0047455B" w:rsidRPr="00D6544D" w:rsidRDefault="0047455B" w:rsidP="0047455B">
      <w:pPr>
        <w:ind w:firstLine="539"/>
        <w:jc w:val="both"/>
        <w:rPr>
          <w:b/>
        </w:rPr>
      </w:pPr>
    </w:p>
    <w:p w:rsidR="001703F7" w:rsidRPr="00D6544D" w:rsidRDefault="001703F7" w:rsidP="0047455B">
      <w:pPr>
        <w:ind w:firstLine="539"/>
        <w:jc w:val="both"/>
        <w:rPr>
          <w:b/>
        </w:rPr>
      </w:pPr>
    </w:p>
    <w:p w:rsidR="001703F7" w:rsidRDefault="001703F7" w:rsidP="0047455B">
      <w:pPr>
        <w:ind w:firstLine="539"/>
        <w:jc w:val="both"/>
      </w:pPr>
    </w:p>
    <w:p w:rsidR="00842484" w:rsidRPr="00426F5E" w:rsidRDefault="00842484" w:rsidP="00842484">
      <w:pPr>
        <w:rPr>
          <w:sz w:val="28"/>
        </w:rPr>
      </w:pPr>
      <w:r w:rsidRPr="00426F5E">
        <w:rPr>
          <w:sz w:val="28"/>
        </w:rPr>
        <w:t>Начальник отдела</w:t>
      </w:r>
    </w:p>
    <w:p w:rsidR="00842484" w:rsidRPr="00426F5E" w:rsidRDefault="00426F5E" w:rsidP="00426F5E">
      <w:pPr>
        <w:rPr>
          <w:sz w:val="28"/>
        </w:rPr>
      </w:pPr>
      <w:r>
        <w:rPr>
          <w:sz w:val="28"/>
        </w:rPr>
        <w:t>э</w:t>
      </w:r>
      <w:r w:rsidR="00842484" w:rsidRPr="00426F5E">
        <w:rPr>
          <w:sz w:val="28"/>
        </w:rPr>
        <w:t>кономики и финансов</w:t>
      </w:r>
    </w:p>
    <w:p w:rsidR="00842484" w:rsidRPr="00426F5E" w:rsidRDefault="00AE1E73" w:rsidP="00426F5E">
      <w:pPr>
        <w:rPr>
          <w:sz w:val="28"/>
        </w:rPr>
      </w:pPr>
      <w:r w:rsidRPr="00426F5E">
        <w:rPr>
          <w:sz w:val="28"/>
        </w:rPr>
        <w:t xml:space="preserve">администрации </w:t>
      </w:r>
      <w:r w:rsidR="008B289A" w:rsidRPr="00426F5E">
        <w:rPr>
          <w:sz w:val="28"/>
        </w:rPr>
        <w:t>муниципального</w:t>
      </w:r>
    </w:p>
    <w:p w:rsidR="00842484" w:rsidRPr="00426F5E" w:rsidRDefault="008B289A" w:rsidP="00426F5E">
      <w:pPr>
        <w:rPr>
          <w:sz w:val="28"/>
        </w:rPr>
      </w:pPr>
      <w:r w:rsidRPr="00426F5E">
        <w:rPr>
          <w:sz w:val="28"/>
        </w:rPr>
        <w:t>образования</w:t>
      </w:r>
      <w:r w:rsidR="00842484" w:rsidRPr="00426F5E">
        <w:rPr>
          <w:sz w:val="28"/>
        </w:rPr>
        <w:t xml:space="preserve"> </w:t>
      </w:r>
      <w:r w:rsidRPr="00426F5E">
        <w:rPr>
          <w:sz w:val="28"/>
        </w:rPr>
        <w:t>Южно-</w:t>
      </w:r>
      <w:proofErr w:type="spellStart"/>
      <w:r w:rsidRPr="00426F5E">
        <w:rPr>
          <w:sz w:val="28"/>
        </w:rPr>
        <w:t>Одоевское</w:t>
      </w:r>
      <w:proofErr w:type="spellEnd"/>
      <w:r w:rsidRPr="00426F5E">
        <w:rPr>
          <w:sz w:val="28"/>
        </w:rPr>
        <w:t xml:space="preserve"> </w:t>
      </w:r>
    </w:p>
    <w:p w:rsidR="008B289A" w:rsidRPr="00426F5E" w:rsidRDefault="008B289A" w:rsidP="00426F5E">
      <w:pPr>
        <w:rPr>
          <w:color w:val="000000"/>
          <w:sz w:val="28"/>
        </w:rPr>
      </w:pPr>
      <w:r w:rsidRPr="00426F5E">
        <w:rPr>
          <w:sz w:val="28"/>
        </w:rPr>
        <w:t xml:space="preserve">Одоевского района        </w:t>
      </w:r>
      <w:r w:rsidR="00AE1E73" w:rsidRPr="00426F5E">
        <w:rPr>
          <w:sz w:val="28"/>
        </w:rPr>
        <w:t xml:space="preserve">  </w:t>
      </w:r>
      <w:r w:rsidRPr="00426F5E">
        <w:rPr>
          <w:sz w:val="28"/>
        </w:rPr>
        <w:t xml:space="preserve">                                             </w:t>
      </w:r>
      <w:r w:rsidR="00842484" w:rsidRPr="00426F5E">
        <w:rPr>
          <w:sz w:val="28"/>
        </w:rPr>
        <w:t xml:space="preserve">     </w:t>
      </w:r>
      <w:r w:rsidR="00426F5E">
        <w:rPr>
          <w:sz w:val="28"/>
        </w:rPr>
        <w:t xml:space="preserve">    </w:t>
      </w:r>
      <w:r w:rsidR="00842484" w:rsidRPr="00426F5E">
        <w:rPr>
          <w:sz w:val="28"/>
        </w:rPr>
        <w:t xml:space="preserve">    </w:t>
      </w:r>
      <w:r w:rsidR="00AE1E73" w:rsidRPr="00426F5E">
        <w:rPr>
          <w:sz w:val="28"/>
        </w:rPr>
        <w:t xml:space="preserve">О.Н. </w:t>
      </w:r>
      <w:proofErr w:type="spellStart"/>
      <w:r w:rsidR="00AE1E73" w:rsidRPr="00426F5E">
        <w:rPr>
          <w:sz w:val="28"/>
        </w:rPr>
        <w:t>Солодкова</w:t>
      </w:r>
      <w:proofErr w:type="spellEnd"/>
    </w:p>
    <w:p w:rsidR="001D3E6C" w:rsidRPr="00426F5E" w:rsidRDefault="001D3E6C" w:rsidP="00905EE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sectPr w:rsidR="001D3E6C" w:rsidRPr="00426F5E" w:rsidSect="00B751D8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A3" w:rsidRDefault="00DF39A3">
      <w:r>
        <w:separator/>
      </w:r>
    </w:p>
  </w:endnote>
  <w:endnote w:type="continuationSeparator" w:id="0">
    <w:p w:rsidR="00DF39A3" w:rsidRDefault="00DF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FC" w:rsidRDefault="00452BFC" w:rsidP="00AE1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BFC" w:rsidRDefault="00452BFC" w:rsidP="00AE16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FC" w:rsidRDefault="00452BFC" w:rsidP="00AE1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ECD">
      <w:rPr>
        <w:rStyle w:val="a5"/>
        <w:noProof/>
      </w:rPr>
      <w:t>12</w:t>
    </w:r>
    <w:r>
      <w:rPr>
        <w:rStyle w:val="a5"/>
      </w:rPr>
      <w:fldChar w:fldCharType="end"/>
    </w:r>
  </w:p>
  <w:p w:rsidR="00452BFC" w:rsidRDefault="00452BFC" w:rsidP="00AE16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A3" w:rsidRDefault="00DF39A3">
      <w:r>
        <w:separator/>
      </w:r>
    </w:p>
  </w:footnote>
  <w:footnote w:type="continuationSeparator" w:id="0">
    <w:p w:rsidR="00DF39A3" w:rsidRDefault="00DF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0_"/>
      </v:shape>
    </w:pict>
  </w:numPicBullet>
  <w:numPicBullet w:numPicBulletId="1">
    <w:pict>
      <v:shape id="_x0000_i1027" type="#_x0000_t75" style="width:9pt;height:9pt" o:bullet="t">
        <v:imagedata r:id="rId2" o:title="BD15059_"/>
      </v:shape>
    </w:pict>
  </w:numPicBullet>
  <w:numPicBullet w:numPicBulletId="2">
    <w:pict>
      <v:shape id="_x0000_i1028" type="#_x0000_t75" style="width:9pt;height:9pt" o:bullet="t">
        <v:imagedata r:id="rId3" o:title="BD14582_"/>
      </v:shape>
    </w:pict>
  </w:numPicBullet>
  <w:numPicBullet w:numPicBulletId="3">
    <w:pict>
      <v:shape id="_x0000_i1029" type="#_x0000_t75" style="width:9pt;height:9pt" o:bullet="t">
        <v:imagedata r:id="rId4" o:title="BD14985_"/>
      </v:shape>
    </w:pict>
  </w:numPicBullet>
  <w:abstractNum w:abstractNumId="0" w15:restartNumberingAfterBreak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FE7"/>
    <w:multiLevelType w:val="hybridMultilevel"/>
    <w:tmpl w:val="6BBC6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6E2A"/>
    <w:multiLevelType w:val="hybridMultilevel"/>
    <w:tmpl w:val="1A8CCF5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D68F1"/>
    <w:multiLevelType w:val="hybridMultilevel"/>
    <w:tmpl w:val="DD28D9D2"/>
    <w:lvl w:ilvl="0" w:tplc="88C2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7260F"/>
    <w:multiLevelType w:val="hybridMultilevel"/>
    <w:tmpl w:val="85DE28D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F61"/>
    <w:multiLevelType w:val="hybridMultilevel"/>
    <w:tmpl w:val="3070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6184"/>
    <w:multiLevelType w:val="hybridMultilevel"/>
    <w:tmpl w:val="AAF4C42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211"/>
    <w:multiLevelType w:val="multilevel"/>
    <w:tmpl w:val="B20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22238"/>
    <w:multiLevelType w:val="hybridMultilevel"/>
    <w:tmpl w:val="F790FC60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ACB"/>
    <w:multiLevelType w:val="hybridMultilevel"/>
    <w:tmpl w:val="7FCC1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66FF1"/>
    <w:multiLevelType w:val="hybridMultilevel"/>
    <w:tmpl w:val="7EB45BB8"/>
    <w:lvl w:ilvl="0" w:tplc="A8568140">
      <w:start w:val="1"/>
      <w:numFmt w:val="bullet"/>
      <w:lvlText w:val=""/>
      <w:lvlPicBulletId w:val="3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D5DD0"/>
    <w:multiLevelType w:val="hybridMultilevel"/>
    <w:tmpl w:val="7F38FF20"/>
    <w:lvl w:ilvl="0" w:tplc="F6AA6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EDB0928"/>
    <w:multiLevelType w:val="hybridMultilevel"/>
    <w:tmpl w:val="88CC71AC"/>
    <w:lvl w:ilvl="0" w:tplc="E5E2A16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C2F"/>
    <w:multiLevelType w:val="hybridMultilevel"/>
    <w:tmpl w:val="5BCC2620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31C82"/>
    <w:multiLevelType w:val="multilevel"/>
    <w:tmpl w:val="DE9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B27171"/>
    <w:multiLevelType w:val="hybridMultilevel"/>
    <w:tmpl w:val="7B829CC8"/>
    <w:name w:val="WW8Num192"/>
    <w:lvl w:ilvl="0" w:tplc="6CE2A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DC675B8"/>
    <w:multiLevelType w:val="hybridMultilevel"/>
    <w:tmpl w:val="C2222582"/>
    <w:lvl w:ilvl="0" w:tplc="53BCC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126B"/>
    <w:multiLevelType w:val="hybridMultilevel"/>
    <w:tmpl w:val="94888E8E"/>
    <w:lvl w:ilvl="0" w:tplc="A8568140">
      <w:start w:val="1"/>
      <w:numFmt w:val="bullet"/>
      <w:lvlText w:val=""/>
      <w:lvlPicBulletId w:val="3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E35110"/>
    <w:multiLevelType w:val="multilevel"/>
    <w:tmpl w:val="4EC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33030"/>
    <w:multiLevelType w:val="hybridMultilevel"/>
    <w:tmpl w:val="0B0636C6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41DA"/>
    <w:multiLevelType w:val="hybridMultilevel"/>
    <w:tmpl w:val="F0E4EA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F4355A"/>
    <w:multiLevelType w:val="hybridMultilevel"/>
    <w:tmpl w:val="DA8E1FDC"/>
    <w:lvl w:ilvl="0" w:tplc="6CE2A1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06C0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B1F26"/>
    <w:multiLevelType w:val="hybridMultilevel"/>
    <w:tmpl w:val="12FE07DA"/>
    <w:lvl w:ilvl="0" w:tplc="D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60466"/>
    <w:multiLevelType w:val="hybridMultilevel"/>
    <w:tmpl w:val="F780A79A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"/>
  </w:num>
  <w:num w:numId="5">
    <w:abstractNumId w:val="9"/>
  </w:num>
  <w:num w:numId="6">
    <w:abstractNumId w:val="21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16"/>
  </w:num>
  <w:num w:numId="12">
    <w:abstractNumId w:val="20"/>
  </w:num>
  <w:num w:numId="13">
    <w:abstractNumId w:val="8"/>
  </w:num>
  <w:num w:numId="14">
    <w:abstractNumId w:val="24"/>
  </w:num>
  <w:num w:numId="15">
    <w:abstractNumId w:val="4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  <w:num w:numId="20">
    <w:abstractNumId w:val="7"/>
  </w:num>
  <w:num w:numId="21">
    <w:abstractNumId w:val="14"/>
  </w:num>
  <w:num w:numId="22">
    <w:abstractNumId w:val="13"/>
  </w:num>
  <w:num w:numId="23">
    <w:abstractNumId w:val="0"/>
  </w:num>
  <w:num w:numId="24">
    <w:abstractNumId w:val="19"/>
  </w:num>
  <w:num w:numId="25">
    <w:abstractNumId w:val="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D"/>
    <w:rsid w:val="00001816"/>
    <w:rsid w:val="00003972"/>
    <w:rsid w:val="00004C15"/>
    <w:rsid w:val="0000622C"/>
    <w:rsid w:val="000067AA"/>
    <w:rsid w:val="00006ADA"/>
    <w:rsid w:val="000100E7"/>
    <w:rsid w:val="00013D63"/>
    <w:rsid w:val="00023896"/>
    <w:rsid w:val="00023D33"/>
    <w:rsid w:val="00026555"/>
    <w:rsid w:val="00026B63"/>
    <w:rsid w:val="000313A8"/>
    <w:rsid w:val="00032715"/>
    <w:rsid w:val="00036175"/>
    <w:rsid w:val="00037700"/>
    <w:rsid w:val="000430A4"/>
    <w:rsid w:val="0004601A"/>
    <w:rsid w:val="0005104B"/>
    <w:rsid w:val="00052575"/>
    <w:rsid w:val="00054896"/>
    <w:rsid w:val="00057AF8"/>
    <w:rsid w:val="000604B3"/>
    <w:rsid w:val="0006433D"/>
    <w:rsid w:val="00065ED1"/>
    <w:rsid w:val="00071149"/>
    <w:rsid w:val="00071CC3"/>
    <w:rsid w:val="00080494"/>
    <w:rsid w:val="00081CFA"/>
    <w:rsid w:val="0008624B"/>
    <w:rsid w:val="000908BF"/>
    <w:rsid w:val="00092F90"/>
    <w:rsid w:val="00093D32"/>
    <w:rsid w:val="00097D2B"/>
    <w:rsid w:val="000A1D1F"/>
    <w:rsid w:val="000A6DAE"/>
    <w:rsid w:val="000A7349"/>
    <w:rsid w:val="000B3CEE"/>
    <w:rsid w:val="000B43DA"/>
    <w:rsid w:val="000B51B7"/>
    <w:rsid w:val="000B56E6"/>
    <w:rsid w:val="000C2621"/>
    <w:rsid w:val="000C333C"/>
    <w:rsid w:val="000C63FF"/>
    <w:rsid w:val="000D1373"/>
    <w:rsid w:val="000D1588"/>
    <w:rsid w:val="000D1F8A"/>
    <w:rsid w:val="000D72E7"/>
    <w:rsid w:val="000D7E83"/>
    <w:rsid w:val="000E022A"/>
    <w:rsid w:val="000E6B46"/>
    <w:rsid w:val="000F0CEB"/>
    <w:rsid w:val="000F1C15"/>
    <w:rsid w:val="000F5DD4"/>
    <w:rsid w:val="000F6A00"/>
    <w:rsid w:val="000F773A"/>
    <w:rsid w:val="00102BFE"/>
    <w:rsid w:val="001067A1"/>
    <w:rsid w:val="001079D0"/>
    <w:rsid w:val="00117432"/>
    <w:rsid w:val="001214B2"/>
    <w:rsid w:val="00123243"/>
    <w:rsid w:val="0012583D"/>
    <w:rsid w:val="00125AE4"/>
    <w:rsid w:val="00130044"/>
    <w:rsid w:val="00136850"/>
    <w:rsid w:val="00136918"/>
    <w:rsid w:val="00136D99"/>
    <w:rsid w:val="00142B08"/>
    <w:rsid w:val="001443BF"/>
    <w:rsid w:val="00151B5B"/>
    <w:rsid w:val="0015536A"/>
    <w:rsid w:val="0015575E"/>
    <w:rsid w:val="001576E5"/>
    <w:rsid w:val="0015776B"/>
    <w:rsid w:val="00157A05"/>
    <w:rsid w:val="001627DA"/>
    <w:rsid w:val="00162ECD"/>
    <w:rsid w:val="001665A1"/>
    <w:rsid w:val="00166DD5"/>
    <w:rsid w:val="001700BD"/>
    <w:rsid w:val="001703F7"/>
    <w:rsid w:val="00176ECB"/>
    <w:rsid w:val="00181706"/>
    <w:rsid w:val="001825ED"/>
    <w:rsid w:val="00182FB1"/>
    <w:rsid w:val="0018499B"/>
    <w:rsid w:val="001905D7"/>
    <w:rsid w:val="001932EE"/>
    <w:rsid w:val="001940C1"/>
    <w:rsid w:val="00195DB1"/>
    <w:rsid w:val="00195FCF"/>
    <w:rsid w:val="00196743"/>
    <w:rsid w:val="00196D93"/>
    <w:rsid w:val="001A41B7"/>
    <w:rsid w:val="001B01E0"/>
    <w:rsid w:val="001B2E3B"/>
    <w:rsid w:val="001B2F93"/>
    <w:rsid w:val="001B40B3"/>
    <w:rsid w:val="001B5B6E"/>
    <w:rsid w:val="001B608A"/>
    <w:rsid w:val="001C2F5D"/>
    <w:rsid w:val="001C6009"/>
    <w:rsid w:val="001C6C56"/>
    <w:rsid w:val="001C730E"/>
    <w:rsid w:val="001D0A5F"/>
    <w:rsid w:val="001D3E6C"/>
    <w:rsid w:val="001D6B83"/>
    <w:rsid w:val="001E3F67"/>
    <w:rsid w:val="001E5B04"/>
    <w:rsid w:val="001F3354"/>
    <w:rsid w:val="001F6A0B"/>
    <w:rsid w:val="0020148B"/>
    <w:rsid w:val="00203492"/>
    <w:rsid w:val="00205153"/>
    <w:rsid w:val="00206935"/>
    <w:rsid w:val="002079FE"/>
    <w:rsid w:val="00207D42"/>
    <w:rsid w:val="002127B8"/>
    <w:rsid w:val="00215BE8"/>
    <w:rsid w:val="00216CFF"/>
    <w:rsid w:val="002176DA"/>
    <w:rsid w:val="002209F1"/>
    <w:rsid w:val="0022470E"/>
    <w:rsid w:val="00224A25"/>
    <w:rsid w:val="00225A6D"/>
    <w:rsid w:val="00231124"/>
    <w:rsid w:val="00232397"/>
    <w:rsid w:val="002348A4"/>
    <w:rsid w:val="00234BBF"/>
    <w:rsid w:val="00235E0C"/>
    <w:rsid w:val="00246473"/>
    <w:rsid w:val="00246D4E"/>
    <w:rsid w:val="00251B9B"/>
    <w:rsid w:val="00260D79"/>
    <w:rsid w:val="00265D73"/>
    <w:rsid w:val="00266862"/>
    <w:rsid w:val="002720DA"/>
    <w:rsid w:val="00273575"/>
    <w:rsid w:val="00274BED"/>
    <w:rsid w:val="00276632"/>
    <w:rsid w:val="00276FCE"/>
    <w:rsid w:val="00286C3F"/>
    <w:rsid w:val="002933B9"/>
    <w:rsid w:val="00293EB0"/>
    <w:rsid w:val="002A1E57"/>
    <w:rsid w:val="002A2521"/>
    <w:rsid w:val="002A2D45"/>
    <w:rsid w:val="002A4F5C"/>
    <w:rsid w:val="002A57A3"/>
    <w:rsid w:val="002B2037"/>
    <w:rsid w:val="002B2F2B"/>
    <w:rsid w:val="002B34EE"/>
    <w:rsid w:val="002B3680"/>
    <w:rsid w:val="002B4BAA"/>
    <w:rsid w:val="002B541F"/>
    <w:rsid w:val="002C04BF"/>
    <w:rsid w:val="002C1630"/>
    <w:rsid w:val="002C1A5E"/>
    <w:rsid w:val="002C2F9A"/>
    <w:rsid w:val="002C3546"/>
    <w:rsid w:val="002C36EA"/>
    <w:rsid w:val="002D355A"/>
    <w:rsid w:val="002D49BE"/>
    <w:rsid w:val="002D634A"/>
    <w:rsid w:val="002E00D8"/>
    <w:rsid w:val="002F0FDA"/>
    <w:rsid w:val="002F16BD"/>
    <w:rsid w:val="002F2791"/>
    <w:rsid w:val="002F4FA2"/>
    <w:rsid w:val="002F5044"/>
    <w:rsid w:val="002F5085"/>
    <w:rsid w:val="002F577C"/>
    <w:rsid w:val="0030040B"/>
    <w:rsid w:val="00303E4E"/>
    <w:rsid w:val="003047B8"/>
    <w:rsid w:val="00306854"/>
    <w:rsid w:val="00316844"/>
    <w:rsid w:val="003203E2"/>
    <w:rsid w:val="00321784"/>
    <w:rsid w:val="00323559"/>
    <w:rsid w:val="00324BA8"/>
    <w:rsid w:val="00325647"/>
    <w:rsid w:val="003259D5"/>
    <w:rsid w:val="003268F9"/>
    <w:rsid w:val="00332AF0"/>
    <w:rsid w:val="00334337"/>
    <w:rsid w:val="003349A3"/>
    <w:rsid w:val="00334BEF"/>
    <w:rsid w:val="00335ED6"/>
    <w:rsid w:val="00341661"/>
    <w:rsid w:val="00341D58"/>
    <w:rsid w:val="0034254F"/>
    <w:rsid w:val="00343265"/>
    <w:rsid w:val="00343889"/>
    <w:rsid w:val="00346047"/>
    <w:rsid w:val="003478B1"/>
    <w:rsid w:val="00350D80"/>
    <w:rsid w:val="00351E92"/>
    <w:rsid w:val="003532C2"/>
    <w:rsid w:val="003611DA"/>
    <w:rsid w:val="00361757"/>
    <w:rsid w:val="00362F97"/>
    <w:rsid w:val="003656F1"/>
    <w:rsid w:val="00365B1F"/>
    <w:rsid w:val="00365CAF"/>
    <w:rsid w:val="00367518"/>
    <w:rsid w:val="00370E65"/>
    <w:rsid w:val="00371CA4"/>
    <w:rsid w:val="00373254"/>
    <w:rsid w:val="00373715"/>
    <w:rsid w:val="00376183"/>
    <w:rsid w:val="00380A1F"/>
    <w:rsid w:val="003831E7"/>
    <w:rsid w:val="00384418"/>
    <w:rsid w:val="00385689"/>
    <w:rsid w:val="00394D99"/>
    <w:rsid w:val="003A5DAC"/>
    <w:rsid w:val="003A7DCD"/>
    <w:rsid w:val="003B1396"/>
    <w:rsid w:val="003B2492"/>
    <w:rsid w:val="003B304E"/>
    <w:rsid w:val="003B43E8"/>
    <w:rsid w:val="003B6CD2"/>
    <w:rsid w:val="003C278D"/>
    <w:rsid w:val="003C3DA8"/>
    <w:rsid w:val="003C4449"/>
    <w:rsid w:val="003C4826"/>
    <w:rsid w:val="003D122B"/>
    <w:rsid w:val="003D6A75"/>
    <w:rsid w:val="003D7499"/>
    <w:rsid w:val="003E2EE1"/>
    <w:rsid w:val="003E5A16"/>
    <w:rsid w:val="003F0511"/>
    <w:rsid w:val="003F25D7"/>
    <w:rsid w:val="003F74A5"/>
    <w:rsid w:val="004040C2"/>
    <w:rsid w:val="00411B46"/>
    <w:rsid w:val="004171AB"/>
    <w:rsid w:val="004232F3"/>
    <w:rsid w:val="00424313"/>
    <w:rsid w:val="00426F5E"/>
    <w:rsid w:val="004307E1"/>
    <w:rsid w:val="00430F42"/>
    <w:rsid w:val="0043366D"/>
    <w:rsid w:val="00434501"/>
    <w:rsid w:val="004355F5"/>
    <w:rsid w:val="00435B8E"/>
    <w:rsid w:val="0043725E"/>
    <w:rsid w:val="0045228F"/>
    <w:rsid w:val="00452BFC"/>
    <w:rsid w:val="00454364"/>
    <w:rsid w:val="0045436F"/>
    <w:rsid w:val="004547AD"/>
    <w:rsid w:val="004558E0"/>
    <w:rsid w:val="004568C6"/>
    <w:rsid w:val="0046108C"/>
    <w:rsid w:val="00465983"/>
    <w:rsid w:val="00466566"/>
    <w:rsid w:val="004667F1"/>
    <w:rsid w:val="0047455B"/>
    <w:rsid w:val="00474A19"/>
    <w:rsid w:val="00476459"/>
    <w:rsid w:val="004769DF"/>
    <w:rsid w:val="004770C0"/>
    <w:rsid w:val="0049155C"/>
    <w:rsid w:val="00493107"/>
    <w:rsid w:val="00493A01"/>
    <w:rsid w:val="00494A02"/>
    <w:rsid w:val="00494DD4"/>
    <w:rsid w:val="00494F62"/>
    <w:rsid w:val="004976C1"/>
    <w:rsid w:val="004A0F6C"/>
    <w:rsid w:val="004A4481"/>
    <w:rsid w:val="004A47E8"/>
    <w:rsid w:val="004A5CBD"/>
    <w:rsid w:val="004B085A"/>
    <w:rsid w:val="004B159D"/>
    <w:rsid w:val="004B6E9B"/>
    <w:rsid w:val="004C163B"/>
    <w:rsid w:val="004C6FF0"/>
    <w:rsid w:val="004D5969"/>
    <w:rsid w:val="004E0846"/>
    <w:rsid w:val="004E4482"/>
    <w:rsid w:val="004E4AF3"/>
    <w:rsid w:val="004F672E"/>
    <w:rsid w:val="004F6F71"/>
    <w:rsid w:val="005021FC"/>
    <w:rsid w:val="00503FE6"/>
    <w:rsid w:val="00505036"/>
    <w:rsid w:val="00505451"/>
    <w:rsid w:val="00505B12"/>
    <w:rsid w:val="005232BE"/>
    <w:rsid w:val="0052374A"/>
    <w:rsid w:val="00524A5F"/>
    <w:rsid w:val="00524F7F"/>
    <w:rsid w:val="00525E16"/>
    <w:rsid w:val="00527247"/>
    <w:rsid w:val="005336D6"/>
    <w:rsid w:val="00534EA5"/>
    <w:rsid w:val="00536D7A"/>
    <w:rsid w:val="0054715D"/>
    <w:rsid w:val="00550E9F"/>
    <w:rsid w:val="00553E2F"/>
    <w:rsid w:val="005555E0"/>
    <w:rsid w:val="00555B96"/>
    <w:rsid w:val="005567AD"/>
    <w:rsid w:val="00562742"/>
    <w:rsid w:val="005628D8"/>
    <w:rsid w:val="005639FD"/>
    <w:rsid w:val="00566E45"/>
    <w:rsid w:val="00571151"/>
    <w:rsid w:val="00571A85"/>
    <w:rsid w:val="0057251A"/>
    <w:rsid w:val="00576557"/>
    <w:rsid w:val="00582BA3"/>
    <w:rsid w:val="00591DD6"/>
    <w:rsid w:val="00594D86"/>
    <w:rsid w:val="005959DA"/>
    <w:rsid w:val="00596F20"/>
    <w:rsid w:val="00597D1C"/>
    <w:rsid w:val="005A156E"/>
    <w:rsid w:val="005B2E24"/>
    <w:rsid w:val="005C0849"/>
    <w:rsid w:val="005C1CB0"/>
    <w:rsid w:val="005C3F56"/>
    <w:rsid w:val="005C4E19"/>
    <w:rsid w:val="005D2730"/>
    <w:rsid w:val="005D4D2D"/>
    <w:rsid w:val="005E0579"/>
    <w:rsid w:val="005E1C13"/>
    <w:rsid w:val="005E39B7"/>
    <w:rsid w:val="005E3F01"/>
    <w:rsid w:val="005E52FF"/>
    <w:rsid w:val="005E5A40"/>
    <w:rsid w:val="005E617B"/>
    <w:rsid w:val="005E67FE"/>
    <w:rsid w:val="005E6A48"/>
    <w:rsid w:val="005F0A38"/>
    <w:rsid w:val="005F1746"/>
    <w:rsid w:val="005F7740"/>
    <w:rsid w:val="006042AE"/>
    <w:rsid w:val="0060638D"/>
    <w:rsid w:val="00607E54"/>
    <w:rsid w:val="00614721"/>
    <w:rsid w:val="00622037"/>
    <w:rsid w:val="0063143E"/>
    <w:rsid w:val="006320EA"/>
    <w:rsid w:val="00634612"/>
    <w:rsid w:val="00636AB4"/>
    <w:rsid w:val="00637853"/>
    <w:rsid w:val="00637E29"/>
    <w:rsid w:val="006421C9"/>
    <w:rsid w:val="00642258"/>
    <w:rsid w:val="00642F1E"/>
    <w:rsid w:val="006462CF"/>
    <w:rsid w:val="006515E4"/>
    <w:rsid w:val="006529FB"/>
    <w:rsid w:val="00652A2D"/>
    <w:rsid w:val="0065360C"/>
    <w:rsid w:val="006546A0"/>
    <w:rsid w:val="00660621"/>
    <w:rsid w:val="00664280"/>
    <w:rsid w:val="00666B62"/>
    <w:rsid w:val="006677F2"/>
    <w:rsid w:val="006726F6"/>
    <w:rsid w:val="00672ADE"/>
    <w:rsid w:val="00677FC3"/>
    <w:rsid w:val="00682468"/>
    <w:rsid w:val="0068388C"/>
    <w:rsid w:val="00684420"/>
    <w:rsid w:val="0068621C"/>
    <w:rsid w:val="00695382"/>
    <w:rsid w:val="006A0707"/>
    <w:rsid w:val="006A0F5A"/>
    <w:rsid w:val="006A4AE1"/>
    <w:rsid w:val="006A6BF0"/>
    <w:rsid w:val="006A7054"/>
    <w:rsid w:val="006B155E"/>
    <w:rsid w:val="006B1AA0"/>
    <w:rsid w:val="006B3F16"/>
    <w:rsid w:val="006B4B47"/>
    <w:rsid w:val="006B519C"/>
    <w:rsid w:val="006B61AE"/>
    <w:rsid w:val="006B63E9"/>
    <w:rsid w:val="006C12B4"/>
    <w:rsid w:val="006C2084"/>
    <w:rsid w:val="006C22E0"/>
    <w:rsid w:val="006C72A9"/>
    <w:rsid w:val="006D0176"/>
    <w:rsid w:val="006D058D"/>
    <w:rsid w:val="006D09B9"/>
    <w:rsid w:val="006D2FAA"/>
    <w:rsid w:val="006D38F9"/>
    <w:rsid w:val="006D4C2A"/>
    <w:rsid w:val="006D72A5"/>
    <w:rsid w:val="006E71F4"/>
    <w:rsid w:val="006F022F"/>
    <w:rsid w:val="006F0D42"/>
    <w:rsid w:val="006F6571"/>
    <w:rsid w:val="006F6DBA"/>
    <w:rsid w:val="00700798"/>
    <w:rsid w:val="00700820"/>
    <w:rsid w:val="00700C6A"/>
    <w:rsid w:val="00702F4B"/>
    <w:rsid w:val="00704021"/>
    <w:rsid w:val="00704A67"/>
    <w:rsid w:val="00704D4B"/>
    <w:rsid w:val="00706E35"/>
    <w:rsid w:val="007108B0"/>
    <w:rsid w:val="007110BD"/>
    <w:rsid w:val="007111A2"/>
    <w:rsid w:val="00711867"/>
    <w:rsid w:val="00711902"/>
    <w:rsid w:val="007135B4"/>
    <w:rsid w:val="007169A8"/>
    <w:rsid w:val="0072215D"/>
    <w:rsid w:val="007231A8"/>
    <w:rsid w:val="007235B0"/>
    <w:rsid w:val="007259DE"/>
    <w:rsid w:val="007271CF"/>
    <w:rsid w:val="007311D4"/>
    <w:rsid w:val="00733B8F"/>
    <w:rsid w:val="007368CF"/>
    <w:rsid w:val="00741A40"/>
    <w:rsid w:val="00741B53"/>
    <w:rsid w:val="007454F1"/>
    <w:rsid w:val="00745598"/>
    <w:rsid w:val="00745B77"/>
    <w:rsid w:val="00746C06"/>
    <w:rsid w:val="007475E9"/>
    <w:rsid w:val="007501CB"/>
    <w:rsid w:val="00750FAD"/>
    <w:rsid w:val="00752043"/>
    <w:rsid w:val="0075290E"/>
    <w:rsid w:val="0075396B"/>
    <w:rsid w:val="00753C26"/>
    <w:rsid w:val="00754AAA"/>
    <w:rsid w:val="00756BAD"/>
    <w:rsid w:val="00764157"/>
    <w:rsid w:val="0076441A"/>
    <w:rsid w:val="00764C30"/>
    <w:rsid w:val="007660F6"/>
    <w:rsid w:val="0076653D"/>
    <w:rsid w:val="00770262"/>
    <w:rsid w:val="007703F6"/>
    <w:rsid w:val="00772FE8"/>
    <w:rsid w:val="00773343"/>
    <w:rsid w:val="00773BC8"/>
    <w:rsid w:val="007761C0"/>
    <w:rsid w:val="00777C14"/>
    <w:rsid w:val="007830DD"/>
    <w:rsid w:val="007847AA"/>
    <w:rsid w:val="00784CAF"/>
    <w:rsid w:val="007860F2"/>
    <w:rsid w:val="00791BAA"/>
    <w:rsid w:val="00791C3E"/>
    <w:rsid w:val="00792A71"/>
    <w:rsid w:val="00796E6F"/>
    <w:rsid w:val="007A0625"/>
    <w:rsid w:val="007A1F45"/>
    <w:rsid w:val="007A3A42"/>
    <w:rsid w:val="007A40EA"/>
    <w:rsid w:val="007A687C"/>
    <w:rsid w:val="007A6C25"/>
    <w:rsid w:val="007A6EDD"/>
    <w:rsid w:val="007C345A"/>
    <w:rsid w:val="007C5804"/>
    <w:rsid w:val="007C5BD4"/>
    <w:rsid w:val="007D1DF0"/>
    <w:rsid w:val="007D4C17"/>
    <w:rsid w:val="007D5F17"/>
    <w:rsid w:val="007D664F"/>
    <w:rsid w:val="007D6674"/>
    <w:rsid w:val="007E45E0"/>
    <w:rsid w:val="007E5A6F"/>
    <w:rsid w:val="007E65D7"/>
    <w:rsid w:val="007F19A3"/>
    <w:rsid w:val="007F2408"/>
    <w:rsid w:val="007F3D77"/>
    <w:rsid w:val="00802D22"/>
    <w:rsid w:val="00810897"/>
    <w:rsid w:val="008129AE"/>
    <w:rsid w:val="00813651"/>
    <w:rsid w:val="0082275B"/>
    <w:rsid w:val="00823EF1"/>
    <w:rsid w:val="00824EFA"/>
    <w:rsid w:val="008260B7"/>
    <w:rsid w:val="00826656"/>
    <w:rsid w:val="00826D0E"/>
    <w:rsid w:val="008302E6"/>
    <w:rsid w:val="00830304"/>
    <w:rsid w:val="008325DF"/>
    <w:rsid w:val="0083378D"/>
    <w:rsid w:val="008351C6"/>
    <w:rsid w:val="00835A5C"/>
    <w:rsid w:val="008378FA"/>
    <w:rsid w:val="00842484"/>
    <w:rsid w:val="00847848"/>
    <w:rsid w:val="00850C06"/>
    <w:rsid w:val="00850F67"/>
    <w:rsid w:val="0085684A"/>
    <w:rsid w:val="00856D90"/>
    <w:rsid w:val="008658AD"/>
    <w:rsid w:val="00866E63"/>
    <w:rsid w:val="00866EE1"/>
    <w:rsid w:val="008720AB"/>
    <w:rsid w:val="00877F6B"/>
    <w:rsid w:val="008803D8"/>
    <w:rsid w:val="008831C9"/>
    <w:rsid w:val="00883666"/>
    <w:rsid w:val="00883AAF"/>
    <w:rsid w:val="00883BBF"/>
    <w:rsid w:val="00885EF4"/>
    <w:rsid w:val="008916DC"/>
    <w:rsid w:val="00895B2A"/>
    <w:rsid w:val="00896F28"/>
    <w:rsid w:val="008A01C2"/>
    <w:rsid w:val="008A025C"/>
    <w:rsid w:val="008B07D8"/>
    <w:rsid w:val="008B185E"/>
    <w:rsid w:val="008B289A"/>
    <w:rsid w:val="008B3713"/>
    <w:rsid w:val="008B6A0B"/>
    <w:rsid w:val="008B7FF6"/>
    <w:rsid w:val="008C4F51"/>
    <w:rsid w:val="008D2178"/>
    <w:rsid w:val="008D27AA"/>
    <w:rsid w:val="008D456C"/>
    <w:rsid w:val="008E0D47"/>
    <w:rsid w:val="008E1419"/>
    <w:rsid w:val="008F1401"/>
    <w:rsid w:val="008F14C4"/>
    <w:rsid w:val="008F23A0"/>
    <w:rsid w:val="008F2660"/>
    <w:rsid w:val="008F3E38"/>
    <w:rsid w:val="008F5079"/>
    <w:rsid w:val="00900512"/>
    <w:rsid w:val="009052F7"/>
    <w:rsid w:val="00905EE5"/>
    <w:rsid w:val="009101B9"/>
    <w:rsid w:val="00911632"/>
    <w:rsid w:val="009117CE"/>
    <w:rsid w:val="00915DDB"/>
    <w:rsid w:val="0091626B"/>
    <w:rsid w:val="00923213"/>
    <w:rsid w:val="0092737D"/>
    <w:rsid w:val="00931666"/>
    <w:rsid w:val="00932DAB"/>
    <w:rsid w:val="00933B58"/>
    <w:rsid w:val="009416F1"/>
    <w:rsid w:val="00945E7D"/>
    <w:rsid w:val="00950965"/>
    <w:rsid w:val="0095246B"/>
    <w:rsid w:val="009525BA"/>
    <w:rsid w:val="00955532"/>
    <w:rsid w:val="00955C53"/>
    <w:rsid w:val="00961C32"/>
    <w:rsid w:val="00975EBA"/>
    <w:rsid w:val="0097667B"/>
    <w:rsid w:val="00976A03"/>
    <w:rsid w:val="00976DE1"/>
    <w:rsid w:val="00982A76"/>
    <w:rsid w:val="00984354"/>
    <w:rsid w:val="00985509"/>
    <w:rsid w:val="00987B6C"/>
    <w:rsid w:val="009953F4"/>
    <w:rsid w:val="009974B6"/>
    <w:rsid w:val="009A00EF"/>
    <w:rsid w:val="009A06BC"/>
    <w:rsid w:val="009A1A5F"/>
    <w:rsid w:val="009A6785"/>
    <w:rsid w:val="009B5233"/>
    <w:rsid w:val="009C066B"/>
    <w:rsid w:val="009C07B0"/>
    <w:rsid w:val="009C2AE5"/>
    <w:rsid w:val="009C3F23"/>
    <w:rsid w:val="009D2C53"/>
    <w:rsid w:val="009D47FA"/>
    <w:rsid w:val="009D7847"/>
    <w:rsid w:val="009E050C"/>
    <w:rsid w:val="009E1A0A"/>
    <w:rsid w:val="009E35FE"/>
    <w:rsid w:val="009E58DC"/>
    <w:rsid w:val="009E6323"/>
    <w:rsid w:val="009E6E57"/>
    <w:rsid w:val="009F4A3B"/>
    <w:rsid w:val="009F7DDD"/>
    <w:rsid w:val="00A022CC"/>
    <w:rsid w:val="00A02EC0"/>
    <w:rsid w:val="00A03625"/>
    <w:rsid w:val="00A0364C"/>
    <w:rsid w:val="00A04CF4"/>
    <w:rsid w:val="00A05627"/>
    <w:rsid w:val="00A074C9"/>
    <w:rsid w:val="00A11988"/>
    <w:rsid w:val="00A15F85"/>
    <w:rsid w:val="00A16B0E"/>
    <w:rsid w:val="00A22341"/>
    <w:rsid w:val="00A23126"/>
    <w:rsid w:val="00A26910"/>
    <w:rsid w:val="00A324BD"/>
    <w:rsid w:val="00A371BA"/>
    <w:rsid w:val="00A41C38"/>
    <w:rsid w:val="00A44EEF"/>
    <w:rsid w:val="00A5475F"/>
    <w:rsid w:val="00A54EB6"/>
    <w:rsid w:val="00A561AF"/>
    <w:rsid w:val="00A6068A"/>
    <w:rsid w:val="00A63423"/>
    <w:rsid w:val="00A658C7"/>
    <w:rsid w:val="00A669B3"/>
    <w:rsid w:val="00A7052D"/>
    <w:rsid w:val="00A70F9E"/>
    <w:rsid w:val="00A718EC"/>
    <w:rsid w:val="00A72190"/>
    <w:rsid w:val="00A85A85"/>
    <w:rsid w:val="00A86942"/>
    <w:rsid w:val="00A86AE0"/>
    <w:rsid w:val="00A91735"/>
    <w:rsid w:val="00A91DDB"/>
    <w:rsid w:val="00A968BD"/>
    <w:rsid w:val="00AA08F8"/>
    <w:rsid w:val="00AA5F5C"/>
    <w:rsid w:val="00AA6402"/>
    <w:rsid w:val="00AA762E"/>
    <w:rsid w:val="00AB1458"/>
    <w:rsid w:val="00AB17DD"/>
    <w:rsid w:val="00AB2AAF"/>
    <w:rsid w:val="00AB57B8"/>
    <w:rsid w:val="00AB73C1"/>
    <w:rsid w:val="00AC3BB3"/>
    <w:rsid w:val="00AC4BE4"/>
    <w:rsid w:val="00AC7AD0"/>
    <w:rsid w:val="00AD0391"/>
    <w:rsid w:val="00AD0A8E"/>
    <w:rsid w:val="00AD1CB5"/>
    <w:rsid w:val="00AD28F4"/>
    <w:rsid w:val="00AD50CA"/>
    <w:rsid w:val="00AD5362"/>
    <w:rsid w:val="00AD77A3"/>
    <w:rsid w:val="00AD7C58"/>
    <w:rsid w:val="00AE14CE"/>
    <w:rsid w:val="00AE16D3"/>
    <w:rsid w:val="00AE1E73"/>
    <w:rsid w:val="00AE28AB"/>
    <w:rsid w:val="00AE3DB3"/>
    <w:rsid w:val="00AE47DB"/>
    <w:rsid w:val="00AE6133"/>
    <w:rsid w:val="00AF20ED"/>
    <w:rsid w:val="00AF637D"/>
    <w:rsid w:val="00AF6A0D"/>
    <w:rsid w:val="00B02139"/>
    <w:rsid w:val="00B03C46"/>
    <w:rsid w:val="00B04849"/>
    <w:rsid w:val="00B061ED"/>
    <w:rsid w:val="00B101BC"/>
    <w:rsid w:val="00B132E6"/>
    <w:rsid w:val="00B1458D"/>
    <w:rsid w:val="00B150B2"/>
    <w:rsid w:val="00B15B6A"/>
    <w:rsid w:val="00B15EB7"/>
    <w:rsid w:val="00B20285"/>
    <w:rsid w:val="00B25201"/>
    <w:rsid w:val="00B30834"/>
    <w:rsid w:val="00B403DF"/>
    <w:rsid w:val="00B4182A"/>
    <w:rsid w:val="00B42688"/>
    <w:rsid w:val="00B44080"/>
    <w:rsid w:val="00B47AAA"/>
    <w:rsid w:val="00B5026A"/>
    <w:rsid w:val="00B50920"/>
    <w:rsid w:val="00B53445"/>
    <w:rsid w:val="00B555AA"/>
    <w:rsid w:val="00B57B5B"/>
    <w:rsid w:val="00B57BED"/>
    <w:rsid w:val="00B60D02"/>
    <w:rsid w:val="00B62981"/>
    <w:rsid w:val="00B751D8"/>
    <w:rsid w:val="00B75BBE"/>
    <w:rsid w:val="00B8064B"/>
    <w:rsid w:val="00B80909"/>
    <w:rsid w:val="00B81DCA"/>
    <w:rsid w:val="00B870E7"/>
    <w:rsid w:val="00B873F7"/>
    <w:rsid w:val="00B87F45"/>
    <w:rsid w:val="00B910D2"/>
    <w:rsid w:val="00B91B75"/>
    <w:rsid w:val="00BA005C"/>
    <w:rsid w:val="00BA04A7"/>
    <w:rsid w:val="00BA1836"/>
    <w:rsid w:val="00BA1CE4"/>
    <w:rsid w:val="00BA1DCC"/>
    <w:rsid w:val="00BA365A"/>
    <w:rsid w:val="00BA567E"/>
    <w:rsid w:val="00BA5CEC"/>
    <w:rsid w:val="00BA7B90"/>
    <w:rsid w:val="00BB2482"/>
    <w:rsid w:val="00BB3364"/>
    <w:rsid w:val="00BB33FD"/>
    <w:rsid w:val="00BB4675"/>
    <w:rsid w:val="00BC2281"/>
    <w:rsid w:val="00BC392D"/>
    <w:rsid w:val="00BC3DC1"/>
    <w:rsid w:val="00BC4DA0"/>
    <w:rsid w:val="00BC635C"/>
    <w:rsid w:val="00BC6EFD"/>
    <w:rsid w:val="00BD0FBB"/>
    <w:rsid w:val="00BE396D"/>
    <w:rsid w:val="00BE46F8"/>
    <w:rsid w:val="00BE55E4"/>
    <w:rsid w:val="00BE5A06"/>
    <w:rsid w:val="00BE5EE0"/>
    <w:rsid w:val="00BF0AEB"/>
    <w:rsid w:val="00BF0E90"/>
    <w:rsid w:val="00BF2186"/>
    <w:rsid w:val="00BF27DE"/>
    <w:rsid w:val="00C01F4E"/>
    <w:rsid w:val="00C033A2"/>
    <w:rsid w:val="00C06A0A"/>
    <w:rsid w:val="00C079C6"/>
    <w:rsid w:val="00C1171F"/>
    <w:rsid w:val="00C23E2A"/>
    <w:rsid w:val="00C24FF7"/>
    <w:rsid w:val="00C337FB"/>
    <w:rsid w:val="00C33C13"/>
    <w:rsid w:val="00C35C37"/>
    <w:rsid w:val="00C408ED"/>
    <w:rsid w:val="00C42E1E"/>
    <w:rsid w:val="00C44F67"/>
    <w:rsid w:val="00C45D0C"/>
    <w:rsid w:val="00C5142C"/>
    <w:rsid w:val="00C54589"/>
    <w:rsid w:val="00C62910"/>
    <w:rsid w:val="00C715C6"/>
    <w:rsid w:val="00C72DBD"/>
    <w:rsid w:val="00C73A52"/>
    <w:rsid w:val="00C73DA4"/>
    <w:rsid w:val="00C73EB0"/>
    <w:rsid w:val="00C776C4"/>
    <w:rsid w:val="00C832C5"/>
    <w:rsid w:val="00C868ED"/>
    <w:rsid w:val="00C86C8F"/>
    <w:rsid w:val="00C86E13"/>
    <w:rsid w:val="00C9376D"/>
    <w:rsid w:val="00C96C81"/>
    <w:rsid w:val="00CA0205"/>
    <w:rsid w:val="00CA2276"/>
    <w:rsid w:val="00CA36B9"/>
    <w:rsid w:val="00CA3EF3"/>
    <w:rsid w:val="00CA65EE"/>
    <w:rsid w:val="00CB0C60"/>
    <w:rsid w:val="00CB26D9"/>
    <w:rsid w:val="00CB3B46"/>
    <w:rsid w:val="00CB6899"/>
    <w:rsid w:val="00CC172C"/>
    <w:rsid w:val="00CC4253"/>
    <w:rsid w:val="00CC4A10"/>
    <w:rsid w:val="00CD4A96"/>
    <w:rsid w:val="00CE6435"/>
    <w:rsid w:val="00CE6963"/>
    <w:rsid w:val="00CE720B"/>
    <w:rsid w:val="00CF19E1"/>
    <w:rsid w:val="00CF5684"/>
    <w:rsid w:val="00D05435"/>
    <w:rsid w:val="00D11E93"/>
    <w:rsid w:val="00D16692"/>
    <w:rsid w:val="00D16D1B"/>
    <w:rsid w:val="00D172F4"/>
    <w:rsid w:val="00D17372"/>
    <w:rsid w:val="00D20601"/>
    <w:rsid w:val="00D24235"/>
    <w:rsid w:val="00D26733"/>
    <w:rsid w:val="00D26994"/>
    <w:rsid w:val="00D2766B"/>
    <w:rsid w:val="00D27B37"/>
    <w:rsid w:val="00D35FF0"/>
    <w:rsid w:val="00D37496"/>
    <w:rsid w:val="00D41291"/>
    <w:rsid w:val="00D4173A"/>
    <w:rsid w:val="00D418FD"/>
    <w:rsid w:val="00D42A94"/>
    <w:rsid w:val="00D4456D"/>
    <w:rsid w:val="00D474F1"/>
    <w:rsid w:val="00D50CF9"/>
    <w:rsid w:val="00D527A7"/>
    <w:rsid w:val="00D54DDA"/>
    <w:rsid w:val="00D5660B"/>
    <w:rsid w:val="00D57012"/>
    <w:rsid w:val="00D57AA0"/>
    <w:rsid w:val="00D57DDA"/>
    <w:rsid w:val="00D6261A"/>
    <w:rsid w:val="00D63FB1"/>
    <w:rsid w:val="00D6544D"/>
    <w:rsid w:val="00D67AE2"/>
    <w:rsid w:val="00D72312"/>
    <w:rsid w:val="00D7552A"/>
    <w:rsid w:val="00D7711D"/>
    <w:rsid w:val="00D77633"/>
    <w:rsid w:val="00D81178"/>
    <w:rsid w:val="00D82D9B"/>
    <w:rsid w:val="00D84533"/>
    <w:rsid w:val="00D84FBC"/>
    <w:rsid w:val="00D879AB"/>
    <w:rsid w:val="00D91AEC"/>
    <w:rsid w:val="00D93D9D"/>
    <w:rsid w:val="00D93F65"/>
    <w:rsid w:val="00D95198"/>
    <w:rsid w:val="00D96122"/>
    <w:rsid w:val="00DA2B73"/>
    <w:rsid w:val="00DB10BB"/>
    <w:rsid w:val="00DB36D5"/>
    <w:rsid w:val="00DB751D"/>
    <w:rsid w:val="00DC1114"/>
    <w:rsid w:val="00DC632D"/>
    <w:rsid w:val="00DC68C7"/>
    <w:rsid w:val="00DD0317"/>
    <w:rsid w:val="00DD1B55"/>
    <w:rsid w:val="00DD2AAC"/>
    <w:rsid w:val="00DD51E3"/>
    <w:rsid w:val="00DE1A73"/>
    <w:rsid w:val="00DE1D4D"/>
    <w:rsid w:val="00DE2CB1"/>
    <w:rsid w:val="00DF182D"/>
    <w:rsid w:val="00DF39A3"/>
    <w:rsid w:val="00E009EB"/>
    <w:rsid w:val="00E018D5"/>
    <w:rsid w:val="00E03BBE"/>
    <w:rsid w:val="00E159C6"/>
    <w:rsid w:val="00E16544"/>
    <w:rsid w:val="00E17AEC"/>
    <w:rsid w:val="00E216B0"/>
    <w:rsid w:val="00E273A6"/>
    <w:rsid w:val="00E31938"/>
    <w:rsid w:val="00E3573F"/>
    <w:rsid w:val="00E4114D"/>
    <w:rsid w:val="00E41753"/>
    <w:rsid w:val="00E43253"/>
    <w:rsid w:val="00E47589"/>
    <w:rsid w:val="00E5116D"/>
    <w:rsid w:val="00E55F20"/>
    <w:rsid w:val="00E56005"/>
    <w:rsid w:val="00E5781C"/>
    <w:rsid w:val="00E57B6D"/>
    <w:rsid w:val="00E6312F"/>
    <w:rsid w:val="00E63662"/>
    <w:rsid w:val="00E639D2"/>
    <w:rsid w:val="00E657D9"/>
    <w:rsid w:val="00E72210"/>
    <w:rsid w:val="00E72930"/>
    <w:rsid w:val="00E748F8"/>
    <w:rsid w:val="00E752D5"/>
    <w:rsid w:val="00E75955"/>
    <w:rsid w:val="00E77DE2"/>
    <w:rsid w:val="00E80204"/>
    <w:rsid w:val="00E80D19"/>
    <w:rsid w:val="00E80E55"/>
    <w:rsid w:val="00E84DF1"/>
    <w:rsid w:val="00E850CC"/>
    <w:rsid w:val="00E874B5"/>
    <w:rsid w:val="00E950F7"/>
    <w:rsid w:val="00EA0D0D"/>
    <w:rsid w:val="00EA4B9F"/>
    <w:rsid w:val="00EA6776"/>
    <w:rsid w:val="00EB3D9B"/>
    <w:rsid w:val="00EB4F4F"/>
    <w:rsid w:val="00EB74C4"/>
    <w:rsid w:val="00EB7887"/>
    <w:rsid w:val="00EC2D4D"/>
    <w:rsid w:val="00ED62AA"/>
    <w:rsid w:val="00ED79B2"/>
    <w:rsid w:val="00EE13BC"/>
    <w:rsid w:val="00EE19F9"/>
    <w:rsid w:val="00EE3263"/>
    <w:rsid w:val="00EE5915"/>
    <w:rsid w:val="00EE7DD1"/>
    <w:rsid w:val="00EE7E00"/>
    <w:rsid w:val="00EF193B"/>
    <w:rsid w:val="00EF5319"/>
    <w:rsid w:val="00EF6ADA"/>
    <w:rsid w:val="00F03CB3"/>
    <w:rsid w:val="00F06BF6"/>
    <w:rsid w:val="00F0727D"/>
    <w:rsid w:val="00F1163B"/>
    <w:rsid w:val="00F11F89"/>
    <w:rsid w:val="00F132A9"/>
    <w:rsid w:val="00F1673D"/>
    <w:rsid w:val="00F17210"/>
    <w:rsid w:val="00F17715"/>
    <w:rsid w:val="00F230CD"/>
    <w:rsid w:val="00F23838"/>
    <w:rsid w:val="00F26123"/>
    <w:rsid w:val="00F432E3"/>
    <w:rsid w:val="00F44267"/>
    <w:rsid w:val="00F44FC3"/>
    <w:rsid w:val="00F461AF"/>
    <w:rsid w:val="00F50AC1"/>
    <w:rsid w:val="00F51764"/>
    <w:rsid w:val="00F544A7"/>
    <w:rsid w:val="00F549AE"/>
    <w:rsid w:val="00F55FC7"/>
    <w:rsid w:val="00F57086"/>
    <w:rsid w:val="00F640B2"/>
    <w:rsid w:val="00F80410"/>
    <w:rsid w:val="00F81265"/>
    <w:rsid w:val="00F813BA"/>
    <w:rsid w:val="00F828A0"/>
    <w:rsid w:val="00F82C56"/>
    <w:rsid w:val="00FA44A7"/>
    <w:rsid w:val="00FA4C4B"/>
    <w:rsid w:val="00FA59A9"/>
    <w:rsid w:val="00FB42FD"/>
    <w:rsid w:val="00FB5CE1"/>
    <w:rsid w:val="00FC2C40"/>
    <w:rsid w:val="00FC5852"/>
    <w:rsid w:val="00FC6E3A"/>
    <w:rsid w:val="00FC78F3"/>
    <w:rsid w:val="00FD05A7"/>
    <w:rsid w:val="00FD2822"/>
    <w:rsid w:val="00FD2F65"/>
    <w:rsid w:val="00FD4032"/>
    <w:rsid w:val="00FD4142"/>
    <w:rsid w:val="00FE3483"/>
    <w:rsid w:val="00FE69F4"/>
    <w:rsid w:val="00FE7035"/>
    <w:rsid w:val="00FE72B1"/>
    <w:rsid w:val="00FF0B02"/>
    <w:rsid w:val="00FF118F"/>
    <w:rsid w:val="00FF122E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CA3A202"/>
  <w15:docId w15:val="{93187047-EDBF-4855-BA93-367AC581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9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B3364"/>
    <w:pPr>
      <w:spacing w:after="225"/>
      <w:outlineLvl w:val="0"/>
    </w:pPr>
    <w:rPr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C56"/>
    <w:pPr>
      <w:ind w:left="360"/>
    </w:pPr>
  </w:style>
  <w:style w:type="paragraph" w:styleId="a4">
    <w:name w:val="footer"/>
    <w:basedOn w:val="a"/>
    <w:rsid w:val="00AE16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6D3"/>
  </w:style>
  <w:style w:type="table" w:styleId="a6">
    <w:name w:val="Table Grid"/>
    <w:basedOn w:val="a1"/>
    <w:rsid w:val="007A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1 Знак Знак Знак Знак"/>
    <w:basedOn w:val="a"/>
    <w:rsid w:val="007E45E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BB3364"/>
    <w:rPr>
      <w:b/>
      <w:bCs/>
      <w:kern w:val="36"/>
      <w:sz w:val="34"/>
      <w:szCs w:val="34"/>
    </w:rPr>
  </w:style>
  <w:style w:type="character" w:styleId="a7">
    <w:name w:val="Hyperlink"/>
    <w:uiPriority w:val="99"/>
    <w:unhideWhenUsed/>
    <w:rsid w:val="00BB3364"/>
    <w:rPr>
      <w:color w:val="268EDF"/>
      <w:u w:val="single"/>
    </w:rPr>
  </w:style>
  <w:style w:type="paragraph" w:styleId="a8">
    <w:name w:val="Normal (Web)"/>
    <w:basedOn w:val="a"/>
    <w:uiPriority w:val="99"/>
    <w:unhideWhenUsed/>
    <w:rsid w:val="00BB336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B3364"/>
    <w:rPr>
      <w:b/>
      <w:bCs/>
    </w:rPr>
  </w:style>
  <w:style w:type="character" w:customStyle="1" w:styleId="h1color1">
    <w:name w:val="h1_color1"/>
    <w:rsid w:val="00BB3364"/>
    <w:rPr>
      <w:color w:val="418FCC"/>
    </w:rPr>
  </w:style>
  <w:style w:type="paragraph" w:customStyle="1" w:styleId="12">
    <w:name w:val="Обычный1"/>
    <w:rsid w:val="001940C1"/>
    <w:pPr>
      <w:widowControl w:val="0"/>
    </w:pPr>
    <w:rPr>
      <w:snapToGrid w:val="0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rsid w:val="00562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06B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6BF6"/>
    <w:rPr>
      <w:sz w:val="16"/>
      <w:szCs w:val="16"/>
    </w:rPr>
  </w:style>
  <w:style w:type="paragraph" w:styleId="ab">
    <w:name w:val="Balloon Text"/>
    <w:basedOn w:val="a"/>
    <w:link w:val="ac"/>
    <w:rsid w:val="008B2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B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9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0A0A0"/>
                <w:bottom w:val="none" w:sz="0" w:space="0" w:color="auto"/>
                <w:right w:val="single" w:sz="2" w:space="0" w:color="A0A0A0"/>
              </w:divBdr>
              <w:divsChild>
                <w:div w:id="182324550">
                  <w:marLeft w:val="150"/>
                  <w:marRight w:val="0"/>
                  <w:marTop w:val="0"/>
                  <w:marBottom w:val="0"/>
                  <w:divBdr>
                    <w:top w:val="single" w:sz="2" w:space="11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5046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70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025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9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A8BE-7D7A-4FAC-A5D8-2C664FC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ПРОГНОЗА</vt:lpstr>
    </vt:vector>
  </TitlesOfParts>
  <Company>home</Company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ПРОГНОЗА</dc:title>
  <dc:creator>user</dc:creator>
  <cp:lastModifiedBy>Пользователь</cp:lastModifiedBy>
  <cp:revision>2</cp:revision>
  <cp:lastPrinted>2016-11-30T06:15:00Z</cp:lastPrinted>
  <dcterms:created xsi:type="dcterms:W3CDTF">2020-11-11T06:26:00Z</dcterms:created>
  <dcterms:modified xsi:type="dcterms:W3CDTF">2020-11-11T06:26:00Z</dcterms:modified>
</cp:coreProperties>
</file>